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3A" w:rsidRDefault="00432A3A" w:rsidP="00432A3A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432A3A" w:rsidTr="00885944">
        <w:tc>
          <w:tcPr>
            <w:tcW w:w="5353" w:type="dxa"/>
          </w:tcPr>
          <w:p w:rsidR="00432A3A" w:rsidRDefault="00432A3A" w:rsidP="0071402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432A3A" w:rsidRPr="004934D6" w:rsidRDefault="00432A3A" w:rsidP="0071402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УТВЕРЖДЕНО</w:t>
            </w:r>
          </w:p>
          <w:p w:rsidR="00432A3A" w:rsidRPr="004934D6" w:rsidRDefault="00432A3A" w:rsidP="007140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</w:t>
            </w:r>
            <w:r w:rsidR="003960F8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Правления</w:t>
            </w: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85944">
              <w:rPr>
                <w:rFonts w:ascii="Times New Roman" w:hAnsi="Times New Roman" w:cs="Times New Roman"/>
                <w:b/>
                <w:sz w:val="24"/>
                <w:szCs w:val="24"/>
              </w:rPr>
              <w:t>икрокредитной</w:t>
            </w:r>
            <w:proofErr w:type="spellEnd"/>
            <w:r w:rsidR="00885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</w:t>
            </w: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85944" w:rsidRDefault="00432A3A" w:rsidP="007140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поддержки </w:t>
            </w:r>
            <w:r w:rsidR="008859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96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редпринимательства </w:t>
            </w:r>
          </w:p>
          <w:p w:rsidR="00432A3A" w:rsidRPr="004934D6" w:rsidRDefault="003960F8" w:rsidP="007140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85944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еспублики Марий Эл</w:t>
            </w:r>
            <w:r w:rsidR="00432A3A"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32A3A" w:rsidRPr="004934D6" w:rsidRDefault="00AC1840" w:rsidP="007140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«28</w:t>
            </w:r>
            <w:r w:rsidR="00432A3A"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960F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432A3A"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960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32A3A"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432A3A" w:rsidRPr="004934D6" w:rsidRDefault="00432A3A" w:rsidP="007140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>(протокол №</w:t>
            </w:r>
            <w:r w:rsidR="00396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1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AC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марта </w:t>
            </w: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60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  <w:p w:rsidR="00432A3A" w:rsidRDefault="00432A3A" w:rsidP="0071402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32A3A" w:rsidRPr="00E622EB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</w:p>
    <w:p w:rsidR="00432A3A" w:rsidRPr="004934D6" w:rsidRDefault="00432A3A" w:rsidP="00432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A3A" w:rsidRPr="004934D6" w:rsidRDefault="00432A3A" w:rsidP="00432A3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32A3A" w:rsidRPr="004934D6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432A3A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«</w:t>
      </w: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о порядке проведения конкурсного отбора </w:t>
      </w:r>
    </w:p>
    <w:p w:rsidR="00432A3A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аудиторской организации (индивидуального аудитора) </w:t>
      </w:r>
    </w:p>
    <w:p w:rsidR="00432A3A" w:rsidRPr="004934D6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для осуществления аудита </w:t>
      </w:r>
      <w:proofErr w:type="gramStart"/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бухгалтерской</w:t>
      </w:r>
      <w:proofErr w:type="gramEnd"/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</w:t>
      </w:r>
    </w:p>
    <w:p w:rsidR="00432A3A" w:rsidRPr="004934D6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(финансовой) отчетности</w:t>
      </w:r>
      <w:r w:rsidRPr="004934D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</w:p>
    <w:p w:rsidR="00432A3A" w:rsidRPr="004934D6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М</w:t>
      </w:r>
      <w:r w:rsidRPr="004934D6">
        <w:rPr>
          <w:rFonts w:ascii="Times New Roman" w:hAnsi="Times New Roman" w:cs="Times New Roman"/>
          <w:b/>
          <w:caps/>
          <w:sz w:val="24"/>
          <w:szCs w:val="24"/>
        </w:rPr>
        <w:t>икрокредитной компани</w:t>
      </w:r>
      <w:r w:rsidR="00730954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4934D6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:rsidR="003960F8" w:rsidRDefault="003960F8" w:rsidP="00432A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«Фонд </w:t>
      </w:r>
      <w:r w:rsidR="00432A3A" w:rsidRPr="004934D6">
        <w:rPr>
          <w:rFonts w:ascii="Times New Roman" w:hAnsi="Times New Roman" w:cs="Times New Roman"/>
          <w:b/>
          <w:caps/>
          <w:sz w:val="24"/>
          <w:szCs w:val="24"/>
        </w:rPr>
        <w:t>поддержки предпринимательства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32A3A" w:rsidRPr="004934D6" w:rsidRDefault="003960F8" w:rsidP="00432A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Республики Марий Эл</w:t>
      </w:r>
      <w:r w:rsidR="00432A3A" w:rsidRPr="004934D6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432A3A" w:rsidRPr="004934D6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Pr="004934D6" w:rsidRDefault="003960F8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Йошкар-Ола</w:t>
      </w:r>
    </w:p>
    <w:p w:rsidR="00432A3A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396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E6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</w:t>
      </w:r>
      <w:r w:rsidRPr="00E6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60DE4" w:rsidRDefault="00360DE4" w:rsidP="004934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622EB" w:rsidRPr="004934D6" w:rsidRDefault="00E622EB" w:rsidP="004934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Общие положения</w:t>
      </w:r>
    </w:p>
    <w:p w:rsidR="00E622EB" w:rsidRPr="004934D6" w:rsidRDefault="00E622EB" w:rsidP="004934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1.1. </w:t>
      </w:r>
      <w:proofErr w:type="gramStart"/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Положение </w:t>
      </w:r>
      <w:r w:rsidR="007952F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«О</w:t>
      </w: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порядке проведения конкурсного отбора аудиторской организации (индивидуального аудитора) </w:t>
      </w:r>
      <w:proofErr w:type="spellStart"/>
      <w:r w:rsidR="004934D6"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4934D6" w:rsidRPr="004934D6">
        <w:rPr>
          <w:rFonts w:ascii="Times New Roman" w:hAnsi="Times New Roman" w:cs="Times New Roman"/>
          <w:sz w:val="24"/>
          <w:szCs w:val="24"/>
        </w:rPr>
        <w:t>икрокредитной</w:t>
      </w:r>
      <w:proofErr w:type="spellEnd"/>
      <w:r w:rsidR="004934D6" w:rsidRPr="004934D6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3960F8">
        <w:rPr>
          <w:rFonts w:ascii="Times New Roman" w:hAnsi="Times New Roman" w:cs="Times New Roman"/>
          <w:sz w:val="24"/>
          <w:szCs w:val="24"/>
        </w:rPr>
        <w:t>и</w:t>
      </w:r>
      <w:r w:rsidR="004934D6" w:rsidRPr="004934D6">
        <w:rPr>
          <w:rFonts w:ascii="Times New Roman" w:hAnsi="Times New Roman" w:cs="Times New Roman"/>
          <w:sz w:val="24"/>
          <w:szCs w:val="24"/>
        </w:rPr>
        <w:t xml:space="preserve">  «Фонд поддержки  предпринимательства</w:t>
      </w:r>
      <w:r w:rsidR="003960F8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4934D6" w:rsidRPr="004934D6">
        <w:rPr>
          <w:rFonts w:ascii="Times New Roman" w:hAnsi="Times New Roman" w:cs="Times New Roman"/>
          <w:sz w:val="24"/>
          <w:szCs w:val="24"/>
        </w:rPr>
        <w:t>»</w:t>
      </w:r>
      <w:r w:rsidR="00633291">
        <w:rPr>
          <w:rFonts w:ascii="Times New Roman" w:hAnsi="Times New Roman" w:cs="Times New Roman"/>
          <w:sz w:val="24"/>
          <w:szCs w:val="24"/>
        </w:rPr>
        <w:t xml:space="preserve"> </w:t>
      </w: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осуществления аудита бухгалтерской (финансовой) отчетности»</w:t>
      </w:r>
      <w:r w:rsidR="007952F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(далее по тексту – Положение) определяет требования к содержанию, составу заявки на участие</w:t>
      </w:r>
      <w:r w:rsidRPr="004934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конкурсе, методику оценки заявок участников конкурса по выбору аудиторской организации для осуществления аудита бухгалтерской (финансовой) отчетности </w:t>
      </w:r>
      <w:proofErr w:type="spellStart"/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BD4D53">
        <w:rPr>
          <w:rFonts w:ascii="Times New Roman" w:hAnsi="Times New Roman" w:cs="Times New Roman"/>
          <w:bCs/>
          <w:sz w:val="24"/>
          <w:szCs w:val="24"/>
          <w:lang w:eastAsia="ru-RU"/>
        </w:rPr>
        <w:t>икрокредитной</w:t>
      </w:r>
      <w:proofErr w:type="spellEnd"/>
      <w:r w:rsidR="00BD4D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компании</w:t>
      </w: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«Фонд поддержки </w:t>
      </w:r>
      <w:r w:rsidR="003960F8">
        <w:rPr>
          <w:rFonts w:ascii="Times New Roman" w:hAnsi="Times New Roman" w:cs="Times New Roman"/>
          <w:bCs/>
          <w:sz w:val="24"/>
          <w:szCs w:val="24"/>
          <w:lang w:eastAsia="ru-RU"/>
        </w:rPr>
        <w:t>предпринимательства РМЭ</w:t>
      </w: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» (далее</w:t>
      </w:r>
      <w:proofErr w:type="gramEnd"/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тексту – Фонд, Заказчик), а также порядок утверждения аудитора.</w:t>
      </w:r>
    </w:p>
    <w:p w:rsidR="00E622EB" w:rsidRPr="004934D6" w:rsidRDefault="00E622EB" w:rsidP="004934D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1.2. </w:t>
      </w:r>
      <w:proofErr w:type="gramStart"/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 разработано в соответствии с Гражданским Кодексом Российской Федерации,</w:t>
      </w:r>
      <w:r w:rsidR="003960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0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Федеральным законом от 30 декабря 2008 года №307-ФЗ «Об аудиторской деятельности», с Федеральным законом от 12 января 1996</w:t>
      </w:r>
      <w:r w:rsidR="00BD4D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960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г. №7-ФЗ «О некоммерческих организациях», </w:t>
      </w:r>
      <w:r w:rsidR="00BD4D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960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Приказом Министерства экономического развития РФ от </w:t>
      </w:r>
      <w:r w:rsidR="00BD4D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14</w:t>
      </w:r>
      <w:r w:rsidR="003960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D4D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февраля  </w:t>
      </w:r>
      <w:r w:rsidR="003960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2018 г. №67 </w:t>
      </w: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5A9F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895A9F"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</w:t>
      </w:r>
      <w:proofErr w:type="gramEnd"/>
      <w:r w:rsidR="00895A9F"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</w:t>
      </w:r>
      <w:r w:rsidR="00BD4D53">
        <w:rPr>
          <w:rFonts w:ascii="Times New Roman" w:hAnsi="Times New Roman" w:cs="Times New Roman"/>
          <w:bCs/>
          <w:sz w:val="24"/>
          <w:szCs w:val="24"/>
          <w:lang w:eastAsia="ru-RU"/>
        </w:rPr>
        <w:t>ва»</w:t>
      </w: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, другими нормативно – правовыми актами, Уставом Фонда.</w:t>
      </w:r>
    </w:p>
    <w:p w:rsidR="00E622EB" w:rsidRPr="004934D6" w:rsidRDefault="00E622EB" w:rsidP="004934D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1.3. Отбор индивидуального аудитора или аудиторской организации осуществляется на конкурсной основе.</w:t>
      </w:r>
    </w:p>
    <w:p w:rsidR="00E622EB" w:rsidRPr="004934D6" w:rsidRDefault="00E622EB" w:rsidP="004934D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1.4. Конкурс проводится не реже</w:t>
      </w:r>
      <w:r w:rsidR="00BD4D53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чем один раз в пять лет.</w:t>
      </w:r>
    </w:p>
    <w:p w:rsidR="00E622EB" w:rsidRPr="004934D6" w:rsidRDefault="00E622EB" w:rsidP="004934D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1.5. Организацию и проведение конкурса осуществляет Конкурсная комиссия Фонда. </w:t>
      </w:r>
    </w:p>
    <w:p w:rsidR="00E622EB" w:rsidRPr="004934D6" w:rsidRDefault="00E622EB" w:rsidP="004934D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1.6. Извещение о проведении конкурса размещается на официальном сайте Фонда в сети Интернет по адресу: </w:t>
      </w:r>
      <w:hyperlink r:id="rId9" w:history="1">
        <w:r w:rsidR="00BD4D53" w:rsidRPr="00963A5A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www</w:t>
        </w:r>
        <w:r w:rsidR="00BD4D53" w:rsidRPr="00963A5A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.</w:t>
        </w:r>
        <w:r w:rsidR="00BD4D53" w:rsidRPr="00963A5A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f</w:t>
        </w:r>
        <w:r w:rsidR="00BD4D53" w:rsidRPr="00963A5A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о</w:t>
        </w:r>
        <w:proofErr w:type="spellStart"/>
        <w:r w:rsidR="00BD4D53" w:rsidRPr="00963A5A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nd</w:t>
        </w:r>
        <w:proofErr w:type="spellEnd"/>
        <w:r w:rsidR="00BD4D53" w:rsidRPr="00963A5A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12.</w:t>
        </w:r>
        <w:proofErr w:type="spellStart"/>
        <w:r w:rsidR="00BD4D53" w:rsidRPr="00963A5A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622EB" w:rsidRPr="004934D6" w:rsidRDefault="00E622EB" w:rsidP="00493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622EB" w:rsidRPr="004934D6" w:rsidRDefault="00885944" w:rsidP="00885944">
      <w:pPr>
        <w:widowControl w:val="0"/>
        <w:autoSpaceDE w:val="0"/>
        <w:spacing w:after="0" w:line="360" w:lineRule="auto"/>
        <w:ind w:left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1" w:name="Par11"/>
      <w:bookmarkEnd w:id="1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2.</w:t>
      </w:r>
      <w:r w:rsidR="00E622EB"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Основные термины и определения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Конкурс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торги, победителем которых признается лицо, которое предложило лучшие условия исполнения договора на основе критериев, указанных в </w:t>
      </w:r>
      <w:r w:rsidR="00247F04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Положении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и заявке на </w:t>
      </w:r>
      <w:proofErr w:type="gramStart"/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участие</w:t>
      </w:r>
      <w:proofErr w:type="gramEnd"/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конкурсе которого присвоен первый номер.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Извещение о проведении конкурса - 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сведения о </w:t>
      </w:r>
      <w:r w:rsidR="00BD4D53">
        <w:rPr>
          <w:rFonts w:ascii="Times New Roman" w:eastAsia="Arial" w:hAnsi="Times New Roman" w:cs="Times New Roman"/>
          <w:sz w:val="24"/>
          <w:szCs w:val="24"/>
          <w:lang w:eastAsia="ru-RU"/>
        </w:rPr>
        <w:t>времени, месте и форме конкурса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об их предмете, и о порядке проведения </w:t>
      </w:r>
      <w:r w:rsidR="00BD4D53">
        <w:rPr>
          <w:rFonts w:ascii="Times New Roman" w:eastAsia="Arial" w:hAnsi="Times New Roman" w:cs="Times New Roman"/>
          <w:sz w:val="24"/>
          <w:szCs w:val="24"/>
          <w:lang w:eastAsia="ru-RU"/>
        </w:rPr>
        <w:t>конкурса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в том числе об оформлении участия в </w:t>
      </w:r>
      <w:r w:rsidR="00BD4D5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конкурсе, 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а также сведения о начальной цене.</w:t>
      </w:r>
    </w:p>
    <w:p w:rsidR="00864B2A" w:rsidRDefault="00864B2A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64B2A" w:rsidRDefault="00864B2A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Конкурсная комиссия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коллегиальный орган, создаваемый заказчиком в целях </w:t>
      </w:r>
      <w:r w:rsidR="00F9609A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определения победителя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конкурс</w:t>
      </w:r>
      <w:r w:rsidR="00F9609A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а также признания </w:t>
      </w:r>
      <w:r w:rsidR="00F9609A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его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несостоявшимся.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Участник 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индивидуальный предприниматель либо коммерческая организация, ведущая аудиторскую деятельность в соответствии с российским законодательством и являющаяся членом саморегулируемой </w:t>
      </w:r>
      <w:r w:rsidR="00C64908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организац</w:t>
      </w:r>
      <w:proofErr w:type="gramStart"/>
      <w:r w:rsidR="00C64908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ии ау</w:t>
      </w:r>
      <w:proofErr w:type="gramEnd"/>
      <w:r w:rsidR="00C64908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диторов, включенн</w:t>
      </w:r>
      <w:r w:rsidR="00B87715">
        <w:rPr>
          <w:rFonts w:ascii="Times New Roman" w:eastAsia="Arial" w:hAnsi="Times New Roman" w:cs="Times New Roman"/>
          <w:sz w:val="24"/>
          <w:szCs w:val="24"/>
          <w:lang w:eastAsia="ru-RU"/>
        </w:rPr>
        <w:t>ой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в государственный реестр саморегулируемых организаций аудиторов, либо обладающая правом на проведение аудита в соответствии с применимым иностранным законодательством.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Заявка на участие в конкурсе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документальное подтверждение участника его согласия участвовать в конкурсе на условиях, указанных в извещении о проведении открытого конкурса, поданное в срок и по форме, которые установлены </w:t>
      </w:r>
      <w:r w:rsidR="00BD4D53">
        <w:rPr>
          <w:rFonts w:ascii="Times New Roman" w:eastAsia="Arial" w:hAnsi="Times New Roman" w:cs="Times New Roman"/>
          <w:sz w:val="24"/>
          <w:szCs w:val="24"/>
          <w:lang w:eastAsia="ru-RU"/>
        </w:rPr>
        <w:t>Положением «О порядке проведения открытого конкурсного о</w:t>
      </w:r>
      <w:r w:rsidR="00B8771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тбора аудиторской организации (индивидуального аудитора) для осуществления аудита бухгалтерской (финансовой) отчетности </w:t>
      </w:r>
      <w:proofErr w:type="spellStart"/>
      <w:r w:rsidR="00B87715">
        <w:rPr>
          <w:rFonts w:ascii="Times New Roman" w:eastAsia="Arial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="00B8771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компании «Фонд поддержки предпринимательства Республики Марий Эл».</w:t>
      </w:r>
      <w:proofErr w:type="gramEnd"/>
    </w:p>
    <w:p w:rsidR="004934D6" w:rsidRPr="004934D6" w:rsidRDefault="004934D6" w:rsidP="00493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EB" w:rsidRPr="004934D6" w:rsidRDefault="00E622EB" w:rsidP="004934D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</w:t>
      </w:r>
      <w:r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 к содержанию, форме, оформлению и составу заявки на участие в конкурсе</w:t>
      </w:r>
    </w:p>
    <w:p w:rsidR="00E622EB" w:rsidRPr="004934D6" w:rsidRDefault="00E622EB" w:rsidP="004934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вправе подать только одну заявку на участие в конкурсе.</w:t>
      </w:r>
    </w:p>
    <w:p w:rsidR="00E622EB" w:rsidRPr="004934D6" w:rsidRDefault="00E622EB" w:rsidP="004934D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подает заявку на участие в конкурсе в письменной форме в запечатанном конверте. При этом на таком конверте указывается наименование конкурса, на участие в котором подается данная заявка</w:t>
      </w:r>
      <w:r w:rsidR="00360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</w:t>
      </w:r>
      <w:r w:rsidR="00B8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6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аудиторской организации.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09A" w:rsidRPr="004934D6" w:rsidRDefault="00E622EB" w:rsidP="004934D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конкурсе, подготовленная участником, а также вся корреспонденция и документация, должны быть написаны на русском языке. </w:t>
      </w:r>
    </w:p>
    <w:p w:rsidR="00F9609A" w:rsidRPr="004934D6" w:rsidRDefault="00E622EB" w:rsidP="004934D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лист</w:t>
      </w:r>
      <w:r w:rsidR="00F9609A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заявки на участие в конкурсе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должны быть прошиты и пронумерованы. </w:t>
      </w:r>
    </w:p>
    <w:p w:rsidR="00E622EB" w:rsidRPr="004934D6" w:rsidRDefault="00E622EB" w:rsidP="004934D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конкурсе должн</w:t>
      </w:r>
      <w:r w:rsidR="00F9609A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содержать опись входящих в </w:t>
      </w:r>
      <w:r w:rsidR="00F9609A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 документов, быть скреплен</w:t>
      </w:r>
      <w:r w:rsidR="00F9609A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печатью участника и подписан</w:t>
      </w:r>
      <w:r w:rsidR="00B87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участником или </w:t>
      </w:r>
      <w:r w:rsidR="00F9609A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уполномоченным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лицом</w:t>
      </w:r>
      <w:r w:rsidR="00F9609A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F9609A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Никакие исправления в заявке на участие в конкурсе не будут иметь силу, за исключением тех случаев, когда они подписаны лицом или лицами, подписывающими заявку на участие в конкурсе.</w:t>
      </w:r>
    </w:p>
    <w:p w:rsidR="00E622EB" w:rsidRPr="004934D6" w:rsidRDefault="00E622EB" w:rsidP="0010621C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Заявка на участие в конкурсе должна содержать сведения и документы, указанные в извещении.</w:t>
      </w:r>
    </w:p>
    <w:p w:rsidR="00360DE4" w:rsidRDefault="00360DE4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944" w:rsidRDefault="00885944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944" w:rsidRDefault="00885944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944" w:rsidRDefault="00885944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A5E" w:rsidRPr="004934D6" w:rsidRDefault="00CB6A5E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D6">
        <w:rPr>
          <w:rFonts w:ascii="Times New Roman" w:hAnsi="Times New Roman" w:cs="Times New Roman"/>
          <w:b/>
          <w:sz w:val="24"/>
          <w:szCs w:val="24"/>
        </w:rPr>
        <w:t>4. Требования к участникам конкурса</w:t>
      </w:r>
    </w:p>
    <w:p w:rsidR="00CB6A5E" w:rsidRPr="004934D6" w:rsidRDefault="00CB6A5E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>Участники конкурса должны соответствовать следующим требованиям:</w:t>
      </w:r>
    </w:p>
    <w:p w:rsidR="00131D16" w:rsidRPr="004934D6" w:rsidRDefault="00131D16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934D6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934D6">
        <w:rPr>
          <w:rFonts w:ascii="Times New Roman" w:hAnsi="Times New Roman" w:cs="Times New Roman"/>
          <w:sz w:val="24"/>
          <w:szCs w:val="24"/>
        </w:rPr>
        <w:t xml:space="preserve"> ликвидации участника - юридического лица и отсутствие решения арбитражного суда о признании участника - юридического лица или индивидуального предпринимателя несостоятельным (банкротом);</w:t>
      </w:r>
    </w:p>
    <w:p w:rsidR="00131D16" w:rsidRPr="004934D6" w:rsidRDefault="00BB1EC5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>2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31D16" w:rsidRPr="004934D6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="00131D16" w:rsidRPr="004934D6">
        <w:rPr>
          <w:rFonts w:ascii="Times New Roman" w:hAnsi="Times New Roman" w:cs="Times New Roman"/>
          <w:sz w:val="24"/>
          <w:szCs w:val="24"/>
        </w:rPr>
        <w:t xml:space="preserve"> деятельности участника в порядке, установленном </w:t>
      </w:r>
      <w:hyperlink r:id="rId10" w:history="1">
        <w:r w:rsidR="00131D16" w:rsidRPr="004934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31D16" w:rsidRPr="004934D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</w:t>
      </w:r>
      <w:r w:rsidRPr="004934D6">
        <w:rPr>
          <w:rFonts w:ascii="Times New Roman" w:hAnsi="Times New Roman" w:cs="Times New Roman"/>
          <w:sz w:val="24"/>
          <w:szCs w:val="24"/>
        </w:rPr>
        <w:t>конкурсе</w:t>
      </w:r>
      <w:r w:rsidR="00131D16" w:rsidRPr="004934D6">
        <w:rPr>
          <w:rFonts w:ascii="Times New Roman" w:hAnsi="Times New Roman" w:cs="Times New Roman"/>
          <w:sz w:val="24"/>
          <w:szCs w:val="24"/>
        </w:rPr>
        <w:t>;</w:t>
      </w:r>
    </w:p>
    <w:p w:rsidR="00131D16" w:rsidRPr="004934D6" w:rsidRDefault="00BB1EC5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>3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) отсутствие у участника </w:t>
      </w:r>
      <w:r w:rsidRPr="004934D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</w:t>
      </w:r>
      <w:r w:rsidRPr="004934D6">
        <w:rPr>
          <w:rFonts w:ascii="Times New Roman" w:hAnsi="Times New Roman" w:cs="Times New Roman"/>
          <w:sz w:val="24"/>
          <w:szCs w:val="24"/>
        </w:rPr>
        <w:t xml:space="preserve"> за прошедший календарный год</w:t>
      </w:r>
      <w:r w:rsidR="00131D16" w:rsidRPr="004934D6">
        <w:rPr>
          <w:rFonts w:ascii="Times New Roman" w:hAnsi="Times New Roman" w:cs="Times New Roman"/>
          <w:sz w:val="24"/>
          <w:szCs w:val="24"/>
        </w:rPr>
        <w:t>;</w:t>
      </w:r>
    </w:p>
    <w:p w:rsidR="00131D16" w:rsidRPr="004934D6" w:rsidRDefault="009A6700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4D6">
        <w:rPr>
          <w:rFonts w:ascii="Times New Roman" w:hAnsi="Times New Roman" w:cs="Times New Roman"/>
          <w:sz w:val="24"/>
          <w:szCs w:val="24"/>
        </w:rPr>
        <w:t>4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) отсутствие у участника - физического лица либо у руководителя, юридического лица - участника </w:t>
      </w:r>
      <w:r w:rsidR="00BB1EC5" w:rsidRPr="004934D6">
        <w:rPr>
          <w:rFonts w:ascii="Times New Roman" w:hAnsi="Times New Roman" w:cs="Times New Roman"/>
          <w:sz w:val="24"/>
          <w:szCs w:val="24"/>
        </w:rPr>
        <w:t>конкурса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</w:t>
      </w:r>
      <w:r w:rsidR="00BB1EC5" w:rsidRPr="004934D6">
        <w:rPr>
          <w:rFonts w:ascii="Times New Roman" w:hAnsi="Times New Roman" w:cs="Times New Roman"/>
          <w:sz w:val="24"/>
          <w:szCs w:val="24"/>
        </w:rPr>
        <w:t>ейся предметом</w:t>
      </w:r>
      <w:r w:rsidRPr="004934D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31D16" w:rsidRPr="004934D6">
        <w:rPr>
          <w:rFonts w:ascii="Times New Roman" w:hAnsi="Times New Roman" w:cs="Times New Roman"/>
          <w:sz w:val="24"/>
          <w:szCs w:val="24"/>
        </w:rPr>
        <w:t>, и административного наказания</w:t>
      </w:r>
      <w:proofErr w:type="gramEnd"/>
      <w:r w:rsidR="00131D16" w:rsidRPr="004934D6">
        <w:rPr>
          <w:rFonts w:ascii="Times New Roman" w:hAnsi="Times New Roman" w:cs="Times New Roman"/>
          <w:sz w:val="24"/>
          <w:szCs w:val="24"/>
        </w:rPr>
        <w:t xml:space="preserve"> в виде дисквалификации;</w:t>
      </w:r>
    </w:p>
    <w:p w:rsidR="00131D16" w:rsidRPr="004934D6" w:rsidRDefault="009A6700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4D6">
        <w:rPr>
          <w:rFonts w:ascii="Times New Roman" w:hAnsi="Times New Roman" w:cs="Times New Roman"/>
          <w:sz w:val="24"/>
          <w:szCs w:val="24"/>
        </w:rPr>
        <w:t>5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) отсутствие между участником </w:t>
      </w:r>
      <w:r w:rsidRPr="004934D6">
        <w:rPr>
          <w:rFonts w:ascii="Times New Roman" w:hAnsi="Times New Roman" w:cs="Times New Roman"/>
          <w:sz w:val="24"/>
          <w:szCs w:val="24"/>
        </w:rPr>
        <w:t>конкурса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 и заказчиком конфликта интересов, под которым понимаются случаи, при которых руководитель заказчика, член </w:t>
      </w:r>
      <w:r w:rsidRPr="004934D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комиссии состоят в браке с физическими лицами, являющимися </w:t>
      </w:r>
      <w:proofErr w:type="spellStart"/>
      <w:r w:rsidRPr="004934D6">
        <w:rPr>
          <w:rFonts w:ascii="Times New Roman" w:hAnsi="Times New Roman" w:cs="Times New Roman"/>
          <w:sz w:val="24"/>
          <w:szCs w:val="24"/>
        </w:rPr>
        <w:t>бенефициарными</w:t>
      </w:r>
      <w:proofErr w:type="spellEnd"/>
      <w:r w:rsidRPr="004934D6">
        <w:rPr>
          <w:rFonts w:ascii="Times New Roman" w:hAnsi="Times New Roman" w:cs="Times New Roman"/>
          <w:sz w:val="24"/>
          <w:szCs w:val="24"/>
        </w:rPr>
        <w:t xml:space="preserve"> владельцами (</w:t>
      </w:r>
      <w:r w:rsidR="00131D16" w:rsidRPr="004934D6">
        <w:rPr>
          <w:rFonts w:ascii="Times New Roman" w:hAnsi="Times New Roman" w:cs="Times New Roman"/>
          <w:sz w:val="24"/>
          <w:szCs w:val="24"/>
        </w:rPr>
        <w:t>выгодоприобретателями</w:t>
      </w:r>
      <w:r w:rsidRPr="004934D6">
        <w:rPr>
          <w:rFonts w:ascii="Times New Roman" w:hAnsi="Times New Roman" w:cs="Times New Roman"/>
          <w:sz w:val="24"/>
          <w:szCs w:val="24"/>
        </w:rPr>
        <w:t>)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общества (директором, генеральным директором, и другими), членами коллегиального исполнительного органа хозяйственного общества, либо иными органами управления юридических лиц - участников </w:t>
      </w:r>
      <w:r w:rsidRPr="004934D6">
        <w:rPr>
          <w:rFonts w:ascii="Times New Roman" w:hAnsi="Times New Roman" w:cs="Times New Roman"/>
          <w:sz w:val="24"/>
          <w:szCs w:val="24"/>
        </w:rPr>
        <w:t>конкурса</w:t>
      </w:r>
      <w:r w:rsidR="00131D16" w:rsidRPr="004934D6">
        <w:rPr>
          <w:rFonts w:ascii="Times New Roman" w:hAnsi="Times New Roman" w:cs="Times New Roman"/>
          <w:sz w:val="24"/>
          <w:szCs w:val="24"/>
        </w:rPr>
        <w:t>, с физическими лицами, в том числе</w:t>
      </w:r>
      <w:proofErr w:type="gramEnd"/>
      <w:r w:rsidR="00131D16" w:rsidRPr="004934D6">
        <w:rPr>
          <w:rFonts w:ascii="Times New Roman" w:hAnsi="Times New Roman" w:cs="Times New Roman"/>
          <w:sz w:val="24"/>
          <w:szCs w:val="24"/>
        </w:rPr>
        <w:t xml:space="preserve"> зарегистрированными в качестве индивидуального предпринимателя, - участниками </w:t>
      </w:r>
      <w:r w:rsidRPr="004934D6">
        <w:rPr>
          <w:rFonts w:ascii="Times New Roman" w:hAnsi="Times New Roman" w:cs="Times New Roman"/>
          <w:sz w:val="24"/>
          <w:szCs w:val="24"/>
        </w:rPr>
        <w:t>конкурса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131D16" w:rsidRPr="004934D6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="00131D16" w:rsidRPr="004934D6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</w:t>
      </w:r>
      <w:r w:rsidRPr="004934D6">
        <w:rPr>
          <w:rFonts w:ascii="Times New Roman" w:hAnsi="Times New Roman" w:cs="Times New Roman"/>
          <w:sz w:val="24"/>
          <w:szCs w:val="24"/>
        </w:rPr>
        <w:t>нными указанных физических лиц;</w:t>
      </w:r>
    </w:p>
    <w:p w:rsidR="009A6700" w:rsidRPr="004934D6" w:rsidRDefault="009A6700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>6) отсутствие участника конкурса в реестре недобросовестных поставщиков;</w:t>
      </w:r>
    </w:p>
    <w:p w:rsidR="009A6700" w:rsidRPr="004934D6" w:rsidRDefault="00360DE4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9A6700" w:rsidRPr="004934D6">
        <w:rPr>
          <w:rFonts w:ascii="Times New Roman" w:hAnsi="Times New Roman" w:cs="Times New Roman"/>
          <w:sz w:val="24"/>
          <w:szCs w:val="24"/>
        </w:rPr>
        <w:t>соответствие участника конкурса требованиям, предъявляемым законодательством</w:t>
      </w:r>
      <w:r w:rsidR="003E74E6" w:rsidRPr="004934D6">
        <w:rPr>
          <w:rFonts w:ascii="Times New Roman" w:hAnsi="Times New Roman" w:cs="Times New Roman"/>
          <w:sz w:val="24"/>
          <w:szCs w:val="24"/>
        </w:rPr>
        <w:t xml:space="preserve"> РФ</w:t>
      </w:r>
      <w:r w:rsidR="009A6700" w:rsidRPr="004934D6">
        <w:rPr>
          <w:rFonts w:ascii="Times New Roman" w:hAnsi="Times New Roman" w:cs="Times New Roman"/>
          <w:sz w:val="24"/>
          <w:szCs w:val="24"/>
        </w:rPr>
        <w:t xml:space="preserve"> об аудиторской деятельности</w:t>
      </w:r>
      <w:r w:rsidR="003E74E6" w:rsidRPr="004934D6">
        <w:rPr>
          <w:rFonts w:ascii="Times New Roman" w:hAnsi="Times New Roman" w:cs="Times New Roman"/>
          <w:sz w:val="24"/>
          <w:szCs w:val="24"/>
        </w:rPr>
        <w:t>.</w:t>
      </w:r>
    </w:p>
    <w:p w:rsidR="00360DE4" w:rsidRDefault="00360DE4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85944" w:rsidRDefault="00885944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85944" w:rsidRDefault="00885944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622EB" w:rsidRPr="004934D6" w:rsidRDefault="003E74E6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5</w:t>
      </w:r>
      <w:r w:rsidR="00E622EB"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. Окончательный срок подачи заявок на участие в конкурсе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Извещение о проведении конкурса должно быть опубликовано заказчиком не </w:t>
      </w:r>
      <w:proofErr w:type="gramStart"/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позднее</w:t>
      </w:r>
      <w:proofErr w:type="gramEnd"/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чем за тридцать календарных дней до его проведения.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Заявки на участие в конкурсе должны быть получены заказчиком по адресу и не позднее даты и времени, указанным в извещении.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Все заявки на участие в конкурсе, полученные заказчиком после окончательной даты и времени их подачи, указанных заказчиком, будут отклонены и возвращены участник</w:t>
      </w:r>
      <w:r w:rsidR="00F9609A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ам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10621C" w:rsidRDefault="0010621C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622EB" w:rsidRPr="004934D6" w:rsidRDefault="003E74E6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6</w:t>
      </w:r>
      <w:r w:rsidR="00E622EB"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. Внесение изменений в извещение о проведении конкурса </w:t>
      </w:r>
    </w:p>
    <w:p w:rsidR="00F9609A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Заказчик вправе принять решение о внесении изменений в извещение о проведении конкурса не позднее, чем за пять дней до даты окончания подачи заявок на участие в конкурсе. 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В течение одного дня со дня принятия указанного решения такие изменения размещаются на официальном сайте заказчика. При этом срок подачи заявок на участие в конкурсе продлевается так, чтобы со дня размещения на официальном сайте внесенных изменений в извещение о проведении конкурса, до даты окончания подачи заявок на участие в конкурсе такой срок составлял не менее чем десять дней.</w:t>
      </w:r>
    </w:p>
    <w:p w:rsidR="00E622EB" w:rsidRPr="004934D6" w:rsidRDefault="00E622EB" w:rsidP="004934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не несет ответственности в случае, если участник не ознакомился с изменениями, внесенными в извещение о проведении открытого конкурса, размещенное и опубликованное надлежащим образом.   </w:t>
      </w:r>
    </w:p>
    <w:p w:rsidR="0010621C" w:rsidRDefault="0010621C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622EB" w:rsidRPr="004934D6" w:rsidRDefault="003E74E6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7.</w:t>
      </w:r>
      <w:r w:rsidR="00E622EB"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Вскрытие конвертов с заявками на участие в конкурсе </w:t>
      </w:r>
    </w:p>
    <w:p w:rsidR="00E622EB" w:rsidRPr="004934D6" w:rsidRDefault="00E622EB" w:rsidP="004934D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вскрывает все конверты с заявками на участие в конкурсе непосредственно после окончания срока подачи заявок на участие в конкурсе в день, время и месте, указанны</w:t>
      </w:r>
      <w:r w:rsidR="00B877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проведении конкурса.</w:t>
      </w:r>
    </w:p>
    <w:p w:rsidR="00E622EB" w:rsidRPr="004934D6" w:rsidRDefault="00E622EB" w:rsidP="004934D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участников, подавших заявки, не допускается.</w:t>
      </w:r>
    </w:p>
    <w:p w:rsidR="0010621C" w:rsidRDefault="0010621C" w:rsidP="004934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2EB" w:rsidRPr="004934D6" w:rsidRDefault="003E74E6" w:rsidP="004934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622EB"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622EB"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Рассмотрение и оценка </w:t>
      </w:r>
      <w:r w:rsidR="00E622EB"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 на участие в конкурсе</w:t>
      </w:r>
    </w:p>
    <w:p w:rsidR="00E622EB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лучших из предложенных условий исполнения договора при проведении конкурса конкурсная комиссия оценивает заявки участников конкурса по следующим критериям:</w:t>
      </w:r>
    </w:p>
    <w:p w:rsidR="008E0EBF" w:rsidRDefault="008E0EBF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EBF" w:rsidRDefault="008E0EBF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EBF" w:rsidRDefault="008E0EBF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EBF" w:rsidRPr="004934D6" w:rsidRDefault="008E0EBF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EB" w:rsidRPr="001D634A" w:rsidRDefault="00E622EB" w:rsidP="004934D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по стоимостным критериям оценки</w:t>
      </w:r>
      <w:r w:rsidR="004A2189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«Цена </w:t>
      </w:r>
      <w:r w:rsidR="00DC1737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E622EB" w:rsidRPr="004934D6" w:rsidRDefault="00E622EB" w:rsidP="004934D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по </w:t>
      </w:r>
      <w:proofErr w:type="spellStart"/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нестоимостным</w:t>
      </w:r>
      <w:proofErr w:type="spellEnd"/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критериям оценки:</w:t>
      </w:r>
    </w:p>
    <w:p w:rsidR="00E622EB" w:rsidRPr="00B87715" w:rsidRDefault="00E622EB" w:rsidP="004934D6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760" w:rsidRPr="00B87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Опыт участника по успешному оказанию услуг сопоставимого характера и объема </w:t>
      </w:r>
      <w:r w:rsidRPr="00B87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«</w:t>
      </w:r>
      <w:r w:rsidR="00272760" w:rsidRPr="00B87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Опыт </w:t>
      </w:r>
      <w:r w:rsidRPr="00B87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 </w:t>
      </w:r>
      <w:r w:rsidR="00DC1737" w:rsidRPr="00B87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B87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»). </w:t>
      </w:r>
    </w:p>
    <w:p w:rsidR="00E622EB" w:rsidRPr="004934D6" w:rsidRDefault="00E622EB" w:rsidP="004934D6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72760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Квалификация </w:t>
      </w:r>
      <w:r w:rsidR="005B3D7D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трудовых ресурсов (руководителей и ключевых специалистов)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– </w:t>
      </w:r>
      <w:r w:rsidR="00046E4D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трудовых ресурсов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всех критериев оценки составляет 100 процентов.</w:t>
      </w:r>
    </w:p>
    <w:p w:rsidR="00E622EB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значимости критериев оценки используется коэффициент значимости каждого критерия.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2127"/>
        <w:gridCol w:w="1842"/>
      </w:tblGrid>
      <w:tr w:rsidR="00E622EB" w:rsidRPr="004934D6" w:rsidTr="0010621C">
        <w:tc>
          <w:tcPr>
            <w:tcW w:w="4111" w:type="dxa"/>
            <w:vAlign w:val="center"/>
          </w:tcPr>
          <w:p w:rsidR="00E622EB" w:rsidRPr="004934D6" w:rsidRDefault="00E622EB" w:rsidP="001062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701" w:type="dxa"/>
            <w:vAlign w:val="center"/>
          </w:tcPr>
          <w:p w:rsidR="00E622EB" w:rsidRPr="004934D6" w:rsidRDefault="00E622EB" w:rsidP="001062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«Цена </w:t>
            </w:r>
            <w:r w:rsidR="00DC1737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vAlign w:val="center"/>
          </w:tcPr>
          <w:p w:rsidR="00E622EB" w:rsidRPr="004934D6" w:rsidRDefault="00E622EB" w:rsidP="0010621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E4D"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участника конкурса</w:t>
            </w:r>
            <w:r w:rsidRPr="00493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622EB" w:rsidRPr="004934D6" w:rsidRDefault="00E622EB" w:rsidP="0010621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E4D" w:rsidRPr="004934D6">
              <w:rPr>
                <w:rFonts w:ascii="Times New Roman" w:hAnsi="Times New Roman" w:cs="Times New Roman"/>
                <w:sz w:val="24"/>
                <w:szCs w:val="24"/>
              </w:rPr>
              <w:t>Квалификация трудовых ресурсов</w:t>
            </w:r>
            <w:r w:rsidRPr="00493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2EB" w:rsidRPr="004934D6" w:rsidTr="0010621C">
        <w:tc>
          <w:tcPr>
            <w:tcW w:w="4111" w:type="dxa"/>
            <w:vAlign w:val="center"/>
          </w:tcPr>
          <w:p w:rsidR="00E622EB" w:rsidRPr="004934D6" w:rsidRDefault="00E622EB" w:rsidP="001062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</w:t>
            </w:r>
          </w:p>
        </w:tc>
        <w:tc>
          <w:tcPr>
            <w:tcW w:w="1701" w:type="dxa"/>
            <w:vAlign w:val="center"/>
          </w:tcPr>
          <w:p w:rsidR="00E622EB" w:rsidRPr="004934D6" w:rsidRDefault="004A2189" w:rsidP="004934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22EB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127" w:type="dxa"/>
            <w:vAlign w:val="center"/>
          </w:tcPr>
          <w:p w:rsidR="00E622EB" w:rsidRPr="004934D6" w:rsidRDefault="004A2189" w:rsidP="004934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22EB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2" w:type="dxa"/>
          </w:tcPr>
          <w:p w:rsidR="00E622EB" w:rsidRPr="004934D6" w:rsidRDefault="004A2189" w:rsidP="004934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22EB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622EB" w:rsidRPr="004934D6" w:rsidTr="0010621C">
        <w:tc>
          <w:tcPr>
            <w:tcW w:w="4111" w:type="dxa"/>
            <w:vAlign w:val="center"/>
          </w:tcPr>
          <w:p w:rsidR="00E622EB" w:rsidRPr="004934D6" w:rsidRDefault="00E622EB" w:rsidP="001062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критерия</w:t>
            </w:r>
          </w:p>
        </w:tc>
        <w:tc>
          <w:tcPr>
            <w:tcW w:w="1701" w:type="dxa"/>
            <w:vAlign w:val="center"/>
          </w:tcPr>
          <w:p w:rsidR="00E622EB" w:rsidRPr="004934D6" w:rsidRDefault="004A2189" w:rsidP="004934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27" w:type="dxa"/>
            <w:vAlign w:val="center"/>
          </w:tcPr>
          <w:p w:rsidR="00E622EB" w:rsidRPr="004934D6" w:rsidRDefault="00E622EB" w:rsidP="004934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A2189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E622EB" w:rsidRPr="004934D6" w:rsidRDefault="00E622EB" w:rsidP="004934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A2189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622EB" w:rsidRDefault="00E622EB" w:rsidP="0010621C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Критерий оценки «Цена </w:t>
      </w:r>
      <w:r w:rsidR="00DC1737" w:rsidRPr="00106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  <w:r w:rsidRPr="0010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7715" w:rsidRPr="004934D6" w:rsidRDefault="00B87715" w:rsidP="00B8771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значение показателя – 100 баллов. </w:t>
      </w:r>
    </w:p>
    <w:p w:rsidR="00B87715" w:rsidRPr="004934D6" w:rsidRDefault="00B87715" w:rsidP="00B8771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</w:t>
      </w:r>
      <w:r w:rsidR="00091758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2EB" w:rsidRPr="004934D6" w:rsidRDefault="00E622EB" w:rsidP="001062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заявок участников конкурса по критерию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«Цена </w:t>
      </w:r>
      <w:r w:rsidR="00DC1737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лучшим условием исполнения </w:t>
      </w:r>
      <w:r w:rsidR="00DC1737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предложение участника с наименьшей ценой </w:t>
      </w:r>
      <w:r w:rsidR="00F9609A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баллов, присуждаемых по критериям оценки «Цена </w:t>
      </w:r>
      <w:r w:rsidR="00DC1737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Start"/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4934D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5A9DFA9" wp14:editId="20F62260">
            <wp:extent cx="278130" cy="23050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формуле: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D917765" wp14:editId="709E3235">
            <wp:extent cx="1041400" cy="437515"/>
            <wp:effectExtent l="0" t="0" r="635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F91742" wp14:editId="11FE307F">
            <wp:extent cx="198755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конкурса, заявка которого оценивается;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9732CE" wp14:editId="4684EB4B">
            <wp:extent cx="32575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конкурса;</w:t>
      </w:r>
    </w:p>
    <w:p w:rsidR="00E622EB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заявки участника конкурса по критерию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«Цена </w:t>
      </w:r>
      <w:r w:rsidR="00DC1737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определяется по результатам оценки заявки по данному критерию с учетом коэффициента значимости 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критерия (0,</w:t>
      </w:r>
      <w:r w:rsidR="00DC1737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1758" w:rsidRDefault="00091758" w:rsidP="00091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</w:t>
      </w:r>
      <w:proofErr w:type="gramStart"/>
      <w:r w:rsidRPr="004934D6">
        <w:rPr>
          <w:rFonts w:ascii="Times New Roman" w:hAnsi="Times New Roman" w:cs="Times New Roman"/>
          <w:bCs/>
          <w:sz w:val="24"/>
          <w:szCs w:val="24"/>
        </w:rPr>
        <w:t>) (</w:t>
      </w: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335D48" wp14:editId="408E3E17">
            <wp:extent cx="485140" cy="2863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End"/>
      <w:r w:rsidRPr="004934D6">
        <w:rPr>
          <w:rFonts w:ascii="Times New Roman" w:hAnsi="Times New Roman" w:cs="Times New Roman"/>
          <w:bCs/>
          <w:sz w:val="24"/>
          <w:szCs w:val="24"/>
        </w:rPr>
        <w:t>определяется по формуле:</w:t>
      </w:r>
    </w:p>
    <w:p w:rsidR="008E0EBF" w:rsidRPr="004934D6" w:rsidRDefault="008E0EBF" w:rsidP="00091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0EBF" w:rsidRDefault="008E0EBF" w:rsidP="00091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758" w:rsidRPr="004934D6" w:rsidRDefault="00091758" w:rsidP="00091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BF0D545" wp14:editId="51327488">
            <wp:extent cx="2131060" cy="3022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4D6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091758" w:rsidRPr="004934D6" w:rsidRDefault="00091758" w:rsidP="00091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34D6">
        <w:rPr>
          <w:rFonts w:ascii="Times New Roman" w:hAnsi="Times New Roman" w:cs="Times New Roman"/>
          <w:bCs/>
          <w:sz w:val="24"/>
          <w:szCs w:val="24"/>
        </w:rPr>
        <w:t>КЗ</w:t>
      </w:r>
      <w:proofErr w:type="gramEnd"/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коэффициент значимости показателя.</w:t>
      </w:r>
    </w:p>
    <w:p w:rsidR="00091758" w:rsidRPr="004934D6" w:rsidRDefault="00091758" w:rsidP="00091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 xml:space="preserve">В случае если используется один показатель, </w:t>
      </w:r>
      <w:proofErr w:type="gramStart"/>
      <w:r w:rsidRPr="004934D6">
        <w:rPr>
          <w:rFonts w:ascii="Times New Roman" w:hAnsi="Times New Roman" w:cs="Times New Roman"/>
          <w:bCs/>
          <w:sz w:val="24"/>
          <w:szCs w:val="24"/>
        </w:rPr>
        <w:t>КЗ</w:t>
      </w:r>
      <w:proofErr w:type="gramEnd"/>
      <w:r w:rsidRPr="004934D6">
        <w:rPr>
          <w:rFonts w:ascii="Times New Roman" w:hAnsi="Times New Roman" w:cs="Times New Roman"/>
          <w:bCs/>
          <w:sz w:val="24"/>
          <w:szCs w:val="24"/>
        </w:rPr>
        <w:t xml:space="preserve"> = 1;</w:t>
      </w:r>
    </w:p>
    <w:p w:rsidR="00091758" w:rsidRPr="004934D6" w:rsidRDefault="00091758" w:rsidP="00091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AD75A7" wp14:editId="74873EE3">
            <wp:extent cx="230505" cy="2863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предложение участника, заявка (предложение) которого оценивается;</w:t>
      </w:r>
    </w:p>
    <w:p w:rsidR="00091758" w:rsidRDefault="00091758" w:rsidP="00091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8485A7" wp14:editId="0E07FC76">
            <wp:extent cx="389890" cy="2863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 конкурса.</w:t>
      </w:r>
    </w:p>
    <w:p w:rsidR="00E622EB" w:rsidRPr="004934D6" w:rsidRDefault="00E622EB" w:rsidP="0010621C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Критерий оценки </w:t>
      </w: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240D7"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участника по успешному оказанию услуг сопоставимого характера и объема</w:t>
      </w: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значение показателя – </w:t>
      </w:r>
      <w:r w:rsidR="003240D7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</w:t>
      </w:r>
      <w:r w:rsidR="00091758"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 условием исполнения </w:t>
      </w:r>
      <w:r w:rsidR="00046E4D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показателю является наличие у участника </w:t>
      </w:r>
      <w:r w:rsidR="00046E4D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большего положительного опыта по оказанию </w:t>
      </w:r>
      <w:r w:rsidR="00D222F2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аудиторских 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D222F2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 стандартам финансовой отчетности</w:t>
      </w:r>
      <w:proofErr w:type="gramStart"/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493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493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одтверждается копиями заключенных договоров (контрактов) оказания услуг по аудиту финансовой (бухгалтерской) отчетности).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Присуждение баллов по данному показателю осуществляется следующим образом: </w:t>
      </w: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321"/>
      </w:tblGrid>
      <w:tr w:rsidR="00E622EB" w:rsidRPr="004934D6" w:rsidTr="0010621C">
        <w:tc>
          <w:tcPr>
            <w:tcW w:w="7371" w:type="dxa"/>
            <w:vAlign w:val="center"/>
          </w:tcPr>
          <w:p w:rsidR="00E622EB" w:rsidRPr="004934D6" w:rsidRDefault="00E622EB" w:rsidP="0010621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E622EB" w:rsidRPr="001D634A" w:rsidRDefault="00E622EB" w:rsidP="0010621C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D63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Количество баллов</w:t>
            </w:r>
            <w:r w:rsidRPr="001D63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, присуждаемых оцениваемой заявке</w:t>
            </w:r>
          </w:p>
        </w:tc>
      </w:tr>
      <w:tr w:rsidR="00C570F5" w:rsidRPr="004934D6" w:rsidTr="0010621C">
        <w:tc>
          <w:tcPr>
            <w:tcW w:w="7371" w:type="dxa"/>
            <w:vAlign w:val="center"/>
          </w:tcPr>
          <w:p w:rsidR="00C570F5" w:rsidRPr="004934D6" w:rsidRDefault="00C570F5" w:rsidP="0010621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 заявке участника контрактов, подтверждающих оказание им аудиторских услуг по международным стандартам финансовой отчетности</w:t>
            </w:r>
          </w:p>
        </w:tc>
        <w:tc>
          <w:tcPr>
            <w:tcW w:w="2321" w:type="dxa"/>
          </w:tcPr>
          <w:p w:rsidR="00C570F5" w:rsidRPr="004934D6" w:rsidRDefault="00C570F5" w:rsidP="0010621C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46E4D" w:rsidRPr="004934D6" w:rsidTr="0010621C">
        <w:tc>
          <w:tcPr>
            <w:tcW w:w="7371" w:type="dxa"/>
            <w:vAlign w:val="center"/>
          </w:tcPr>
          <w:p w:rsidR="00046E4D" w:rsidRPr="004934D6" w:rsidRDefault="00046E4D" w:rsidP="0010621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в заявке участника </w:t>
            </w:r>
            <w:r w:rsidR="00C570F5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контрактов, подтверждающих оказание им аудиторских услуг по международным стандартам финансовой отчетности</w:t>
            </w:r>
          </w:p>
        </w:tc>
        <w:tc>
          <w:tcPr>
            <w:tcW w:w="2321" w:type="dxa"/>
          </w:tcPr>
          <w:p w:rsidR="00046E4D" w:rsidRPr="004934D6" w:rsidRDefault="00C570F5" w:rsidP="0010621C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3240D7" w:rsidRPr="004934D6" w:rsidTr="0010621C">
        <w:tc>
          <w:tcPr>
            <w:tcW w:w="7371" w:type="dxa"/>
            <w:vAlign w:val="center"/>
          </w:tcPr>
          <w:p w:rsidR="003240D7" w:rsidRPr="004934D6" w:rsidRDefault="003240D7" w:rsidP="0010621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в заявке участника </w:t>
            </w:r>
            <w:r w:rsidR="00C570F5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контрактов, подтверждающих оказани</w:t>
            </w:r>
            <w:r w:rsidR="00046E4D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аудиторских услуг по международным стандартам финансовой отчетности</w:t>
            </w:r>
          </w:p>
        </w:tc>
        <w:tc>
          <w:tcPr>
            <w:tcW w:w="2321" w:type="dxa"/>
          </w:tcPr>
          <w:p w:rsidR="003240D7" w:rsidRPr="004934D6" w:rsidRDefault="00C570F5" w:rsidP="0010621C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E622EB" w:rsidRPr="004934D6" w:rsidTr="0010621C">
        <w:tc>
          <w:tcPr>
            <w:tcW w:w="7371" w:type="dxa"/>
          </w:tcPr>
          <w:p w:rsidR="00E622EB" w:rsidRPr="004934D6" w:rsidRDefault="00E622EB" w:rsidP="0010621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в заявке участника </w:t>
            </w:r>
            <w:r w:rsidR="00C570F5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более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контрактов, подтверждающих оказани</w:t>
            </w:r>
            <w:r w:rsidR="00C570F5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r w:rsidR="00D222F2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аудиторских услуг по международным стандартам финансовой отчетности</w:t>
            </w:r>
          </w:p>
        </w:tc>
        <w:tc>
          <w:tcPr>
            <w:tcW w:w="2321" w:type="dxa"/>
            <w:vAlign w:val="center"/>
          </w:tcPr>
          <w:p w:rsidR="00E622EB" w:rsidRPr="004934D6" w:rsidRDefault="00C570F5" w:rsidP="0010621C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091758" w:rsidRDefault="00091758" w:rsidP="00106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0EBF" w:rsidRDefault="008E0EBF" w:rsidP="00106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0EBF" w:rsidRDefault="008E0EBF" w:rsidP="00106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2EB" w:rsidRPr="004934D6" w:rsidRDefault="00E622EB" w:rsidP="00106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</w:t>
      </w:r>
      <w:proofErr w:type="gramStart"/>
      <w:r w:rsidRPr="004934D6">
        <w:rPr>
          <w:rFonts w:ascii="Times New Roman" w:hAnsi="Times New Roman" w:cs="Times New Roman"/>
          <w:bCs/>
          <w:sz w:val="24"/>
          <w:szCs w:val="24"/>
        </w:rPr>
        <w:t>) (</w:t>
      </w: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16A1D1" wp14:editId="484AAC10">
            <wp:extent cx="485140" cy="2863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End"/>
      <w:r w:rsidRPr="004934D6">
        <w:rPr>
          <w:rFonts w:ascii="Times New Roman" w:hAnsi="Times New Roman" w:cs="Times New Roman"/>
          <w:bCs/>
          <w:sz w:val="24"/>
          <w:szCs w:val="24"/>
        </w:rPr>
        <w:t>определяется по формуле: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3BBD84B" wp14:editId="0865B860">
            <wp:extent cx="2131060" cy="3022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>,</w:t>
      </w:r>
      <w:r w:rsidR="001D63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4D6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34D6">
        <w:rPr>
          <w:rFonts w:ascii="Times New Roman" w:hAnsi="Times New Roman" w:cs="Times New Roman"/>
          <w:bCs/>
          <w:sz w:val="24"/>
          <w:szCs w:val="24"/>
        </w:rPr>
        <w:t>КЗ</w:t>
      </w:r>
      <w:proofErr w:type="gramEnd"/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коэффициент значимости показателя.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 xml:space="preserve">В случае если используется один показатель, </w:t>
      </w:r>
      <w:proofErr w:type="gramStart"/>
      <w:r w:rsidRPr="004934D6">
        <w:rPr>
          <w:rFonts w:ascii="Times New Roman" w:hAnsi="Times New Roman" w:cs="Times New Roman"/>
          <w:bCs/>
          <w:sz w:val="24"/>
          <w:szCs w:val="24"/>
        </w:rPr>
        <w:t>КЗ</w:t>
      </w:r>
      <w:proofErr w:type="gramEnd"/>
      <w:r w:rsidRPr="004934D6">
        <w:rPr>
          <w:rFonts w:ascii="Times New Roman" w:hAnsi="Times New Roman" w:cs="Times New Roman"/>
          <w:bCs/>
          <w:sz w:val="24"/>
          <w:szCs w:val="24"/>
        </w:rPr>
        <w:t xml:space="preserve"> = 1;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15EE968" wp14:editId="712D0CE6">
            <wp:extent cx="230505" cy="286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предложение участника, заявка (предложение) которого оценивается;</w:t>
      </w:r>
    </w:p>
    <w:p w:rsidR="00E622EB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54D6C1" wp14:editId="19BF860E">
            <wp:extent cx="389890" cy="286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 </w:t>
      </w:r>
      <w:r w:rsidR="001D45F0" w:rsidRPr="004934D6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4934D6">
        <w:rPr>
          <w:rFonts w:ascii="Times New Roman" w:hAnsi="Times New Roman" w:cs="Times New Roman"/>
          <w:bCs/>
          <w:sz w:val="24"/>
          <w:szCs w:val="24"/>
        </w:rPr>
        <w:t>.</w:t>
      </w:r>
    </w:p>
    <w:p w:rsidR="003240D7" w:rsidRPr="004934D6" w:rsidRDefault="0010621C" w:rsidP="0010621C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r w:rsidR="003240D7"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итерий оценки </w:t>
      </w:r>
      <w:r w:rsidR="003240D7"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240D7"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Квалификация </w:t>
      </w:r>
      <w:r w:rsidR="00C570F5"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</w:t>
      </w:r>
      <w:r w:rsidR="0009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довых ресурсов (руководителей и </w:t>
      </w:r>
      <w:r w:rsidR="00C570F5"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ключевых специалистов) предлагаемых для выполнения работ, оказания услуг</w:t>
      </w:r>
      <w:r w:rsidR="003240D7"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значение показателя – 100 баллов.</w:t>
      </w:r>
    </w:p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</w:t>
      </w:r>
      <w:r w:rsidR="00091758"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40D7" w:rsidRPr="004934D6" w:rsidRDefault="003240D7" w:rsidP="004934D6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Лучшим условием исполнения </w:t>
      </w:r>
      <w:r w:rsidR="00C570F5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данному показателю является наличие в штате участника наибольшего количества квалифицированных специалистов с опытом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</w:t>
      </w:r>
      <w:r w:rsidR="00091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предмету настоящего конкурса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4934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подтверждается копиями трудовых контрактов (служебных контрактов) заверенных Участником; </w:t>
      </w:r>
      <w:r w:rsidR="00C570F5" w:rsidRPr="004934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копиями квалификационных аттестатов аудитора, выданных саморегулируемой организацией</w:t>
      </w:r>
      <w:r w:rsidRPr="004934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  <w:proofErr w:type="gramEnd"/>
    </w:p>
    <w:p w:rsidR="003240D7" w:rsidRPr="004934D6" w:rsidRDefault="003240D7" w:rsidP="004934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Присуждение баллов по данному показателю осуществляется следующим образом: 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577"/>
      </w:tblGrid>
      <w:tr w:rsidR="003240D7" w:rsidRPr="004934D6" w:rsidTr="008E0EBF">
        <w:tc>
          <w:tcPr>
            <w:tcW w:w="7230" w:type="dxa"/>
            <w:vAlign w:val="center"/>
          </w:tcPr>
          <w:p w:rsidR="003240D7" w:rsidRPr="004934D6" w:rsidRDefault="003240D7" w:rsidP="004934D6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3240D7" w:rsidRPr="004934D6" w:rsidRDefault="003240D7" w:rsidP="008E0EBF">
            <w:pPr>
              <w:pStyle w:val="ac"/>
              <w:rPr>
                <w:lang w:eastAsia="ru-RU"/>
              </w:rPr>
            </w:pPr>
            <w:r w:rsidRPr="004934D6">
              <w:rPr>
                <w:lang w:eastAsia="ru-RU"/>
              </w:rPr>
              <w:t>Количество баллов, присуждаемых оцениваемой заявке</w:t>
            </w:r>
          </w:p>
        </w:tc>
      </w:tr>
      <w:tr w:rsidR="003240D7" w:rsidRPr="004934D6" w:rsidTr="008E0EBF">
        <w:tc>
          <w:tcPr>
            <w:tcW w:w="7230" w:type="dxa"/>
          </w:tcPr>
          <w:p w:rsidR="003240D7" w:rsidRPr="004934D6" w:rsidRDefault="003240D7" w:rsidP="001062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в штате участника сотрудников, </w:t>
            </w: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имеющих опыт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</w:t>
            </w:r>
          </w:p>
        </w:tc>
        <w:tc>
          <w:tcPr>
            <w:tcW w:w="2577" w:type="dxa"/>
            <w:vAlign w:val="center"/>
          </w:tcPr>
          <w:p w:rsidR="003240D7" w:rsidRPr="004934D6" w:rsidRDefault="003240D7" w:rsidP="004934D6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240D7" w:rsidRPr="004934D6" w:rsidTr="008E0EBF">
        <w:tc>
          <w:tcPr>
            <w:tcW w:w="7230" w:type="dxa"/>
          </w:tcPr>
          <w:p w:rsidR="003240D7" w:rsidRPr="004934D6" w:rsidRDefault="003240D7" w:rsidP="0010621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штате участника от 1 до 2 сотрудников,</w:t>
            </w: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имеющих опыт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</w:t>
            </w:r>
          </w:p>
        </w:tc>
        <w:tc>
          <w:tcPr>
            <w:tcW w:w="2577" w:type="dxa"/>
            <w:vAlign w:val="center"/>
          </w:tcPr>
          <w:p w:rsidR="003240D7" w:rsidRPr="004934D6" w:rsidRDefault="003240D7" w:rsidP="004934D6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240D7" w:rsidRPr="004934D6" w:rsidTr="008E0EBF">
        <w:tc>
          <w:tcPr>
            <w:tcW w:w="7230" w:type="dxa"/>
          </w:tcPr>
          <w:p w:rsidR="003240D7" w:rsidRPr="004934D6" w:rsidRDefault="003240D7" w:rsidP="0010621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штате участника от 3 и более сотрудников,</w:t>
            </w: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имеющих опыт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</w:t>
            </w:r>
          </w:p>
        </w:tc>
        <w:tc>
          <w:tcPr>
            <w:tcW w:w="2577" w:type="dxa"/>
            <w:vAlign w:val="center"/>
          </w:tcPr>
          <w:p w:rsidR="003240D7" w:rsidRPr="004934D6" w:rsidRDefault="003240D7" w:rsidP="004934D6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</w:t>
      </w:r>
      <w:proofErr w:type="gramStart"/>
      <w:r w:rsidRPr="004934D6">
        <w:rPr>
          <w:rFonts w:ascii="Times New Roman" w:hAnsi="Times New Roman" w:cs="Times New Roman"/>
          <w:bCs/>
          <w:sz w:val="24"/>
          <w:szCs w:val="24"/>
        </w:rPr>
        <w:t>) (</w:t>
      </w: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8675B1" wp14:editId="385DE064">
            <wp:extent cx="485140" cy="286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End"/>
      <w:r w:rsidRPr="004934D6">
        <w:rPr>
          <w:rFonts w:ascii="Times New Roman" w:hAnsi="Times New Roman" w:cs="Times New Roman"/>
          <w:bCs/>
          <w:sz w:val="24"/>
          <w:szCs w:val="24"/>
        </w:rPr>
        <w:t>определяется по формуле:</w:t>
      </w:r>
    </w:p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476350C" wp14:editId="45DDC33C">
            <wp:extent cx="2131060" cy="302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>,</w:t>
      </w:r>
    </w:p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34D6">
        <w:rPr>
          <w:rFonts w:ascii="Times New Roman" w:hAnsi="Times New Roman" w:cs="Times New Roman"/>
          <w:bCs/>
          <w:sz w:val="24"/>
          <w:szCs w:val="24"/>
        </w:rPr>
        <w:t>КЗ</w:t>
      </w:r>
      <w:proofErr w:type="gramEnd"/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коэффициент значимости показателя.</w:t>
      </w:r>
    </w:p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 xml:space="preserve">В случае если используется один показатель, </w:t>
      </w:r>
      <w:proofErr w:type="gramStart"/>
      <w:r w:rsidRPr="004934D6">
        <w:rPr>
          <w:rFonts w:ascii="Times New Roman" w:hAnsi="Times New Roman" w:cs="Times New Roman"/>
          <w:bCs/>
          <w:sz w:val="24"/>
          <w:szCs w:val="24"/>
        </w:rPr>
        <w:t>КЗ</w:t>
      </w:r>
      <w:proofErr w:type="gramEnd"/>
      <w:r w:rsidRPr="004934D6">
        <w:rPr>
          <w:rFonts w:ascii="Times New Roman" w:hAnsi="Times New Roman" w:cs="Times New Roman"/>
          <w:bCs/>
          <w:sz w:val="24"/>
          <w:szCs w:val="24"/>
        </w:rPr>
        <w:t xml:space="preserve"> = 1;</w:t>
      </w:r>
    </w:p>
    <w:p w:rsidR="00555CDA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979F46" wp14:editId="3EC62F66">
            <wp:extent cx="230505" cy="286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предложение участника, заявка (предложение) которого оценивается;</w:t>
      </w:r>
    </w:p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153644" wp14:editId="4CCFC337">
            <wp:extent cx="389890" cy="286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участниками.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рейтинг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участников конкурса осуществляется расчет итогового рейтинга по каждой заявке. Итоговый рейтинг заявки вычисляется как сумма рейтингов по каждому критерию оценки заявки.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конкурса, заявке которого присвоен самый высокий итоговый рейтинг. Заявке такого участника конкурса присваивается первый порядковый номер.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нескольких заявках на участие в конкурсе содержатся одинаковые условия исполнения </w:t>
      </w:r>
      <w:r w:rsidR="00D222F2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10621C" w:rsidRDefault="0010621C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61207D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9. </w:t>
      </w:r>
      <w:r w:rsidR="0061207D"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Оформление результатов конкурса</w:t>
      </w:r>
    </w:p>
    <w:p w:rsidR="0058659B" w:rsidRPr="004934D6" w:rsidRDefault="0061207D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9.1. </w:t>
      </w:r>
      <w:r w:rsidR="00D34555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 результатам рассмотрения и оценки заявок составляется протокол. В протоколе отражаются следующие сведения: </w:t>
      </w:r>
    </w:p>
    <w:p w:rsidR="0058659B" w:rsidRPr="004934D6" w:rsidRDefault="0058659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1) дата, время и место проведения </w:t>
      </w:r>
      <w:r w:rsidR="003D6DB7">
        <w:rPr>
          <w:rFonts w:ascii="Times New Roman" w:eastAsia="Arial" w:hAnsi="Times New Roman" w:cs="Times New Roman"/>
          <w:sz w:val="24"/>
          <w:szCs w:val="24"/>
          <w:lang w:eastAsia="ru-RU"/>
        </w:rPr>
        <w:t>конкурса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58659B" w:rsidRPr="004934D6" w:rsidRDefault="0058659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2) предмет </w:t>
      </w:r>
      <w:r w:rsidR="003D6DB7">
        <w:rPr>
          <w:rFonts w:ascii="Times New Roman" w:eastAsia="Arial" w:hAnsi="Times New Roman" w:cs="Times New Roman"/>
          <w:sz w:val="24"/>
          <w:szCs w:val="24"/>
          <w:lang w:eastAsia="ru-RU"/>
        </w:rPr>
        <w:t>конкурса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58659B" w:rsidRDefault="0058659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3) сведения о конкурсной комиссии;</w:t>
      </w:r>
    </w:p>
    <w:p w:rsidR="008E0EBF" w:rsidRDefault="008E0EBF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E0EBF" w:rsidRPr="004934D6" w:rsidRDefault="008E0EBF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1207D" w:rsidRPr="004934D6" w:rsidRDefault="0058659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4) результаты оценки по каждой заявке;</w:t>
      </w:r>
    </w:p>
    <w:p w:rsidR="0058659B" w:rsidRPr="004934D6" w:rsidRDefault="0058659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5) решение о признании </w:t>
      </w:r>
      <w:r w:rsidR="003D6DB7">
        <w:rPr>
          <w:rFonts w:ascii="Times New Roman" w:eastAsia="Arial" w:hAnsi="Times New Roman" w:cs="Times New Roman"/>
          <w:sz w:val="24"/>
          <w:szCs w:val="24"/>
          <w:lang w:eastAsia="ru-RU"/>
        </w:rPr>
        <w:t>конкурса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состоявшимися</w:t>
      </w:r>
      <w:proofErr w:type="gramEnd"/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/несостоявшимися;</w:t>
      </w:r>
    </w:p>
    <w:p w:rsidR="0058659B" w:rsidRPr="004934D6" w:rsidRDefault="0058659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6) сведения о победителе </w:t>
      </w:r>
      <w:r w:rsidR="003D6DB7">
        <w:rPr>
          <w:rFonts w:ascii="Times New Roman" w:eastAsia="Arial" w:hAnsi="Times New Roman" w:cs="Times New Roman"/>
          <w:sz w:val="24"/>
          <w:szCs w:val="24"/>
          <w:lang w:eastAsia="ru-RU"/>
        </w:rPr>
        <w:t>конкурса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(лице, с которым будет заключен договор).</w:t>
      </w:r>
    </w:p>
    <w:p w:rsidR="0058659B" w:rsidRPr="004934D6" w:rsidRDefault="0058659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9.2. Протокол подписывается председателем конкурсной комиссии и секретарем.</w:t>
      </w:r>
    </w:p>
    <w:p w:rsidR="008E0EBF" w:rsidRDefault="008E0EBF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Заключение договора по результатам проведения конкурса </w:t>
      </w:r>
    </w:p>
    <w:p w:rsidR="00E622EB" w:rsidRPr="004934D6" w:rsidRDefault="0058659B" w:rsidP="004934D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Договор на оказание аудиторских услуг заключается на условиях, указанных в заявке на участие в конкурсе, поданной Участником конкурса, с которым заключается договор.</w:t>
      </w:r>
    </w:p>
    <w:p w:rsidR="00E622EB" w:rsidRPr="004934D6" w:rsidRDefault="0058659B" w:rsidP="004934D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222F2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не позднее двадцати дней </w:t>
      </w:r>
      <w:proofErr w:type="gramStart"/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proofErr w:type="gramEnd"/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2EB" w:rsidRPr="004934D6" w:rsidRDefault="0058659B" w:rsidP="004934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038"/>
      <w:bookmarkEnd w:id="2"/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уклонении победителя конкурса от заключения 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вправе заключить 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участником конкурса, заявке на </w:t>
      </w:r>
      <w:proofErr w:type="gramStart"/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номер.</w:t>
      </w:r>
    </w:p>
    <w:p w:rsidR="00E622EB" w:rsidRPr="004934D6" w:rsidRDefault="0058659B" w:rsidP="004934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если подана одна заявка на участие в конкурсе, он признается несостоявшимся. В данном случае, договор заключается с единственным участником.</w:t>
      </w:r>
    </w:p>
    <w:p w:rsidR="00E622EB" w:rsidRPr="004934D6" w:rsidRDefault="00E622EB" w:rsidP="00493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EB" w:rsidRDefault="00E622EB" w:rsidP="00493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3A" w:rsidRDefault="00432A3A" w:rsidP="00432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BD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432A3A" w:rsidRPr="001565BD" w:rsidRDefault="00432A3A" w:rsidP="00432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BD">
        <w:rPr>
          <w:rFonts w:ascii="Times New Roman" w:hAnsi="Times New Roman" w:cs="Times New Roman"/>
          <w:sz w:val="28"/>
          <w:szCs w:val="28"/>
        </w:rPr>
        <w:t>к Положению</w:t>
      </w:r>
    </w:p>
    <w:p w:rsidR="00432A3A" w:rsidRDefault="00432A3A" w:rsidP="0043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34A" w:rsidRDefault="00432A3A" w:rsidP="0043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</w:t>
      </w:r>
      <w:r w:rsidR="003D6DB7">
        <w:rPr>
          <w:rFonts w:ascii="Times New Roman" w:hAnsi="Times New Roman" w:cs="Times New Roman"/>
          <w:b/>
          <w:sz w:val="28"/>
          <w:szCs w:val="28"/>
        </w:rPr>
        <w:t>ного отбора аудиторской организации (индивидуального аудитора) для 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аудита бухгалтерской (финансовой) отчетности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3D6DB7">
        <w:rPr>
          <w:rFonts w:ascii="Times New Roman" w:hAnsi="Times New Roman" w:cs="Times New Roman"/>
          <w:b/>
          <w:sz w:val="28"/>
          <w:szCs w:val="28"/>
        </w:rPr>
        <w:t>икрокредитной</w:t>
      </w:r>
      <w:proofErr w:type="spellEnd"/>
      <w:r w:rsidR="003D6DB7">
        <w:rPr>
          <w:rFonts w:ascii="Times New Roman" w:hAnsi="Times New Roman" w:cs="Times New Roman"/>
          <w:b/>
          <w:sz w:val="28"/>
          <w:szCs w:val="28"/>
        </w:rPr>
        <w:t xml:space="preserve"> компании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«Фонд поддержки </w:t>
      </w:r>
      <w:r w:rsidR="001D634A">
        <w:rPr>
          <w:rFonts w:ascii="Times New Roman" w:hAnsi="Times New Roman" w:cs="Times New Roman"/>
          <w:b/>
          <w:sz w:val="28"/>
          <w:szCs w:val="28"/>
        </w:rPr>
        <w:t>предпринимательства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2A3A" w:rsidRDefault="003D6DB7" w:rsidP="0043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____год</w:t>
      </w:r>
    </w:p>
    <w:p w:rsidR="00432A3A" w:rsidRDefault="00432A3A" w:rsidP="0043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6356"/>
      </w:tblGrid>
      <w:tr w:rsidR="00432A3A" w:rsidRPr="00725328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3A" w:rsidRPr="00725328" w:rsidRDefault="00432A3A" w:rsidP="007140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3A" w:rsidRPr="00725328" w:rsidRDefault="00432A3A" w:rsidP="0071402F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432A3A" w:rsidRPr="00725328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Default="00432A3A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заказчика</w:t>
            </w:r>
          </w:p>
          <w:p w:rsidR="00432A3A" w:rsidRDefault="00432A3A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есто нахождения, почтовый адрес</w:t>
            </w:r>
          </w:p>
          <w:p w:rsidR="00432A3A" w:rsidRDefault="00432A3A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дрес электронной почты</w:t>
            </w:r>
          </w:p>
          <w:p w:rsidR="00432A3A" w:rsidRPr="00725328" w:rsidRDefault="00432A3A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онтактн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ый телефон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тветств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енное должностное лицо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компания «Фонд поддержки предпринимательства</w:t>
            </w:r>
            <w:r w:rsidR="001D6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432A3A" w:rsidRPr="00725328" w:rsidRDefault="00746692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424033</w:t>
            </w:r>
            <w:r w:rsidR="0043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Марий Эл, </w:t>
            </w:r>
            <w:r w:rsidR="0043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Йошкар-Ола</w:t>
            </w:r>
            <w:r w:rsidR="0043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 w:rsidR="0043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</w:t>
            </w:r>
            <w:r w:rsidR="0043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оф.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432A3A" w:rsidRPr="0039397E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A3A" w:rsidRPr="00746692" w:rsidRDefault="00746692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fond</w:t>
            </w:r>
            <w:r w:rsidRPr="00746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region</w:t>
            </w:r>
            <w:r w:rsidRPr="00746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46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725328" w:rsidTr="008E0EBF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3D6DB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Форма </w:t>
            </w:r>
            <w:r w:rsidR="003D6D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Открытый конкурс (далее – конкурс).</w:t>
            </w:r>
          </w:p>
        </w:tc>
      </w:tr>
      <w:tr w:rsidR="00432A3A" w:rsidRPr="00725328" w:rsidTr="008E0EB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9B530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Default="00746692" w:rsidP="0071402F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Место и порядок предоставления конкурсных предложений (заявок) на участие в конкурсном отборе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32A3A" w:rsidRPr="00725328" w:rsidTr="008E0EB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9B530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Default="00432A3A" w:rsidP="003D6DB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Дата, время и место проведения </w:t>
            </w:r>
            <w:r w:rsidR="003D6D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32A3A" w:rsidRPr="00725328" w:rsidTr="008E0EB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9B530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Предмет конкурса</w:t>
            </w:r>
          </w:p>
          <w:p w:rsidR="00432A3A" w:rsidRPr="00725328" w:rsidRDefault="00432A3A" w:rsidP="0071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услуг по проведению аудита бухгалтерской (финансовой) отчетности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«Фонд поддержки предпринимательства</w:t>
            </w:r>
            <w:r w:rsidR="00746692" w:rsidRPr="0074669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74669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Республики Марий Эл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 ______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  <w:p w:rsidR="00432A3A" w:rsidRPr="00725328" w:rsidRDefault="00432A3A" w:rsidP="00714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32A3A" w:rsidRPr="00725328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39397E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Начальная (максимальная) цена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725328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746692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Форма, сроки и порядок оплаты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Безналичный расчет.</w:t>
            </w:r>
          </w:p>
          <w:p w:rsidR="00432A3A" w:rsidRPr="00725328" w:rsidRDefault="00432A3A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осуществляется в следующем порядке </w:t>
            </w:r>
            <w:r w:rsidR="008E0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8E0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следующие сроки:</w:t>
            </w:r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725328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746692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Порядок формирования цены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договора</w:t>
            </w: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учетом или без учета расходов на перевозку, страхование, налогов и других платежей)</w:t>
            </w:r>
            <w:r w:rsidRPr="007253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включает налоги, сборы и другие обязательные платежи, связанные с выполнением работы, а также затраты на транспортные и командировочные расходы</w:t>
            </w:r>
            <w:r w:rsidR="003D6DB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, иные расходы.</w:t>
            </w:r>
          </w:p>
        </w:tc>
      </w:tr>
      <w:tr w:rsidR="00432A3A" w:rsidRPr="00725328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746692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содержанию, в том числе к описанию предложения участника конкурса, к форме, составу заявки на участие </w:t>
            </w:r>
            <w:proofErr w:type="gram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2A3A" w:rsidRPr="00725328" w:rsidRDefault="00432A3A" w:rsidP="00714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</w:t>
            </w:r>
            <w:proofErr w:type="gramEnd"/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подает заявку на участие в конкурсе в письменной форме в запечатанном конверте, не позволяющем просматривать содержание заявки до вскрытия. На конверт</w:t>
            </w:r>
            <w:r w:rsidR="00746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указывается название конкурса, наименование и адрес аудиторской организации.</w:t>
            </w:r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Заявка на участие в конкурсе должна содержать: </w:t>
            </w:r>
          </w:p>
          <w:p w:rsidR="00432A3A" w:rsidRPr="00725328" w:rsidRDefault="00432A3A" w:rsidP="00432A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опись входящих в состав заявки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участие в конкурсе документов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32A3A" w:rsidRPr="00725328" w:rsidRDefault="00432A3A" w:rsidP="00432A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заявку на участие в конкурсе с приложени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(см. Приложение № 2 к Положению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2A3A" w:rsidRPr="00725328" w:rsidRDefault="00432A3A" w:rsidP="00432A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конкурса - юридического лица (копию решения о назначении или об избрании либо копию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 (далее - руководитель).</w:t>
            </w:r>
            <w:proofErr w:type="gram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случае</w:t>
            </w:r>
            <w:proofErr w:type="gram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(для юридического лица) или уполномоченным руководителем лицом, либо засвидетельствованную в нотариальном 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копию указанной доверенности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32A3A" w:rsidRPr="00725328" w:rsidRDefault="00432A3A" w:rsidP="00432A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учредительных документов участника конкурса (для юридического лица);</w:t>
            </w:r>
          </w:p>
          <w:p w:rsidR="00432A3A" w:rsidRPr="00725328" w:rsidRDefault="00432A3A" w:rsidP="00432A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конкурса оказание услуг, являющихся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32A3A" w:rsidRPr="00725328" w:rsidRDefault="00432A3A" w:rsidP="00432A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Заявка участника конкурса </w:t>
            </w:r>
            <w:r w:rsidR="003D6DB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должна</w:t>
            </w:r>
            <w:r w:rsidRPr="007253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содержать документы, подтверждающие его квалификацию.</w:t>
            </w:r>
          </w:p>
          <w:p w:rsidR="00432A3A" w:rsidRPr="000C697B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69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Копии документов, входящих в состав заявки, должны быть заверены надлежащим образом за подписью и печатью Участника конкурса.</w:t>
            </w:r>
          </w:p>
        </w:tc>
      </w:tr>
      <w:tr w:rsidR="00432A3A" w:rsidRPr="00725328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46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="0074669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заполнению заявки на участие в 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участником конкурса. 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участника </w:t>
            </w:r>
            <w:proofErr w:type="gram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</w:t>
            </w:r>
            <w:proofErr w:type="gram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он несет ответственность за подлинность и достоверность этих информации и документов. При этом ненадлежащее исполнение участником конкурса требования о том, что все листы такой заявки должны быть пронумерованы, не является основанием для отказа в допуске к участию в конкурсе.</w:t>
            </w:r>
          </w:p>
          <w:p w:rsidR="003D6DB7" w:rsidRDefault="00432A3A" w:rsidP="003D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конверт с заявкой на участие в конкурсе поступивший в срок, указанный в конкурсной документации, регистрируются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заказчиком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32A3A" w:rsidRPr="00725328" w:rsidRDefault="00432A3A" w:rsidP="003D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вправе подать только одну заявку на участие в конкурсе.</w:t>
            </w:r>
          </w:p>
        </w:tc>
      </w:tr>
      <w:tr w:rsidR="00432A3A" w:rsidRPr="00725328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F5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="00F53A5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Положении</w:t>
            </w:r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725328" w:rsidTr="008E0EBF">
        <w:trPr>
          <w:trHeight w:val="2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F5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="00F53A5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Срок, в течение которого победитель конкурса должен подписать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15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должен быть заключен в течение двадцати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протокола о проведении конкурса</w:t>
            </w:r>
            <w:r w:rsidRPr="007253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A3A" w:rsidRPr="00725328" w:rsidRDefault="00432A3A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432A3A" w:rsidRDefault="00432A3A" w:rsidP="00432A3A"/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2 </w:t>
      </w: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Положению</w:t>
      </w: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конкурсе</w:t>
      </w:r>
    </w:p>
    <w:p w:rsidR="00432A3A" w:rsidRPr="003F7C16" w:rsidRDefault="00432A3A" w:rsidP="00432A3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(оформляется на фирменном бланке участника конкурса)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юридического лица: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Наименование: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Фирменное наименование (при наличии):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индивидуального предпринимателя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наличии): </w:t>
      </w:r>
    </w:p>
    <w:p w:rsidR="00432A3A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жительства: 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Ознакомившись с извещением о проведении конкурса и Положением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конкурсного отбора аудиторской организации (индивидуального аудитора) для осуществления аудита бухгалтерской (финансовой) отчетности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50276">
        <w:rPr>
          <w:rFonts w:ascii="Times New Roman" w:eastAsia="Times New Roman" w:hAnsi="Times New Roman"/>
          <w:sz w:val="24"/>
          <w:szCs w:val="24"/>
          <w:lang w:eastAsia="ru-RU"/>
        </w:rPr>
        <w:t>икрокредитной</w:t>
      </w:r>
      <w:proofErr w:type="spellEnd"/>
      <w:r w:rsidR="0015027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«Фонд поддержки </w:t>
      </w:r>
      <w:r w:rsidR="00150276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 Республики Марий Эл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предлагаем выполнить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указанные работы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о цене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 рублей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подтверждае</w:t>
      </w: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-ю), что в отношении 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432A3A" w:rsidRPr="003F7C16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- не проводится ликвидация (декларируется юридическими лицами);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- отсутствует решение арбитражного суда о признании несостоятельным (банкротом) (декларируется юридическими лицами или индивидуальными предпринимателями);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приостановлена деятельность в порядке, установленном </w:t>
      </w:r>
      <w:hyperlink r:id="rId19" w:history="1">
        <w:r w:rsidRPr="003F7C16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конкурсе;</w:t>
      </w:r>
    </w:p>
    <w:p w:rsidR="00864B2A" w:rsidRDefault="00864B2A" w:rsidP="0043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B2A" w:rsidRDefault="00864B2A" w:rsidP="0043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20" w:history="1">
        <w:r w:rsidRPr="003F7C16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этих сумм исполненной или которые признаны безнадежными к взысканию в соответствии с </w:t>
      </w:r>
      <w:hyperlink r:id="rId21" w:history="1">
        <w:r w:rsidRPr="003F7C16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период.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(Участник конкурса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указанных</w:t>
      </w:r>
      <w:proofErr w:type="gramEnd"/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конкурсе не принято.)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В отношении участника конкурса - физического лица либо руководителя, членов коллегиального исполнительного органа или главного бухгалтера юридического лица - участника конкурса отсутствуют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не применяются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поставкой товара, являющейся объектом осуществляемой закупки, и административного наказания в виде дисквалификации;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подтверждае</w:t>
      </w: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-ю), что между ____________________________________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наименование участника конкурса)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заказчиком отсутствует конфликт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владельцами (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выгодоприобретателями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, единоличным исполнительным органом хозяйственного общества (директором, генеральным директором, управляющим, и другими), членами коллегиального исполнительного органа хозяйственного общества, либо иными органами управления юридических лиц -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, с физическими лицами, в том числе зарегистрированными в качестве индивидуального предпринимателя, - участниками конкурса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неполнородными</w:t>
      </w:r>
      <w:proofErr w:type="spell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Default="00432A3A" w:rsidP="00432A3A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432A3A" w:rsidRPr="003F7C16" w:rsidRDefault="00432A3A" w:rsidP="00432A3A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432A3A" w:rsidRPr="003F7C16" w:rsidRDefault="00432A3A" w:rsidP="00432A3A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ab/>
        <w:t>(должность)                                                                    (подпись, печать, Ф.И.О.)</w:t>
      </w:r>
    </w:p>
    <w:p w:rsidR="00432A3A" w:rsidRPr="003F7C16" w:rsidRDefault="00432A3A" w:rsidP="00432A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0EBF" w:rsidRDefault="008E0EBF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0EBF" w:rsidRDefault="008E0EBF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3 </w:t>
      </w: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Положению</w:t>
      </w: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Предложение участника по критерию оценки: </w:t>
      </w: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«Опыт участника по успешному оказанию услуг сопоставимого </w:t>
      </w: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характера и объема»</w:t>
      </w: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222"/>
      </w:tblGrid>
      <w:tr w:rsidR="00432A3A" w:rsidTr="0071402F">
        <w:tc>
          <w:tcPr>
            <w:tcW w:w="704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222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аудируемого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контрагента (с которым заключен договор на оказание аудиторских услуг по международным стандартам финансовой отчетности)</w:t>
            </w:r>
          </w:p>
        </w:tc>
      </w:tr>
      <w:tr w:rsidR="00432A3A" w:rsidTr="0071402F">
        <w:tc>
          <w:tcPr>
            <w:tcW w:w="704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704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704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704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704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32A3A" w:rsidRPr="003F7C16" w:rsidRDefault="00432A3A" w:rsidP="00432A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Приложения: (прикладываются копии </w:t>
      </w:r>
      <w:r w:rsidRPr="00712C14">
        <w:rPr>
          <w:rFonts w:ascii="Times New Roman" w:eastAsia="Times New Roman" w:hAnsi="Times New Roman"/>
          <w:sz w:val="26"/>
          <w:szCs w:val="26"/>
          <w:lang w:eastAsia="ru-RU"/>
        </w:rPr>
        <w:t>заключенных договоров (контрактов) оказания услуг по аудиту финансовой (бухгалтерской) отчетности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Default="00432A3A" w:rsidP="00432A3A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432A3A" w:rsidRPr="003F7C16" w:rsidRDefault="00432A3A" w:rsidP="00432A3A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432A3A" w:rsidRPr="003F7C16" w:rsidRDefault="00432A3A" w:rsidP="00432A3A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ab/>
        <w:t>(должность)                                                                    (подпись, печать, Ф.И.О.)</w:t>
      </w:r>
    </w:p>
    <w:p w:rsidR="00432A3A" w:rsidRPr="003F7C16" w:rsidRDefault="00432A3A" w:rsidP="00432A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4 </w:t>
      </w: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Положению</w:t>
      </w: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Предложение участника по критерию оценки: </w:t>
      </w: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«Квалификация трудовых ресурсов (руководителей и ключевых специалистов) предлагаемых для выполнения работ и оказания услуг»</w:t>
      </w: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1"/>
        <w:gridCol w:w="4771"/>
        <w:gridCol w:w="3943"/>
      </w:tblGrid>
      <w:tr w:rsidR="00432A3A" w:rsidTr="0071402F">
        <w:tc>
          <w:tcPr>
            <w:tcW w:w="63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7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специалиста, находящегося в штате участника конкурса</w:t>
            </w:r>
          </w:p>
        </w:tc>
        <w:tc>
          <w:tcPr>
            <w:tcW w:w="3943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Стаж работы в области аудита</w:t>
            </w:r>
          </w:p>
        </w:tc>
      </w:tr>
      <w:tr w:rsidR="00432A3A" w:rsidTr="0071402F">
        <w:tc>
          <w:tcPr>
            <w:tcW w:w="63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63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63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63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63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32A3A" w:rsidRPr="003F7C16" w:rsidRDefault="00432A3A" w:rsidP="00432A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432A3A" w:rsidRDefault="00432A3A" w:rsidP="00432A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Приложения: (прикладываются копии </w:t>
      </w:r>
      <w:r w:rsidRPr="00712C14">
        <w:rPr>
          <w:rFonts w:ascii="Times New Roman" w:eastAsia="Times New Roman" w:hAnsi="Times New Roman"/>
          <w:sz w:val="26"/>
          <w:szCs w:val="26"/>
          <w:lang w:eastAsia="ru-RU"/>
        </w:rPr>
        <w:t>трудовых контрактов (служебных контрактов) заверенных Участником; копиями квалификационных аттестатов аудитора, выданных саморегулируемой организацией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Default="00432A3A" w:rsidP="00432A3A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432A3A" w:rsidRPr="003F7C16" w:rsidRDefault="00432A3A" w:rsidP="00432A3A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432A3A" w:rsidRPr="003F7C16" w:rsidRDefault="00432A3A" w:rsidP="00432A3A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ab/>
        <w:t>(должность)                                                                    (подпись, печать, Ф.И.О.)</w:t>
      </w:r>
    </w:p>
    <w:p w:rsidR="00432A3A" w:rsidRPr="003F7C16" w:rsidRDefault="00432A3A" w:rsidP="00432A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/>
    <w:p w:rsidR="00432A3A" w:rsidRPr="004934D6" w:rsidRDefault="00432A3A" w:rsidP="00493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2A3A" w:rsidRPr="004934D6" w:rsidSect="00885944">
      <w:footerReference w:type="default" r:id="rId2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0C" w:rsidRDefault="00F0110C" w:rsidP="0010621C">
      <w:pPr>
        <w:spacing w:after="0" w:line="240" w:lineRule="auto"/>
      </w:pPr>
      <w:r>
        <w:separator/>
      </w:r>
    </w:p>
  </w:endnote>
  <w:endnote w:type="continuationSeparator" w:id="0">
    <w:p w:rsidR="00F0110C" w:rsidRDefault="00F0110C" w:rsidP="0010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1C" w:rsidRDefault="0010621C">
    <w:pPr>
      <w:pStyle w:val="a9"/>
      <w:jc w:val="center"/>
    </w:pPr>
  </w:p>
  <w:p w:rsidR="0010621C" w:rsidRDefault="001062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0C" w:rsidRDefault="00F0110C" w:rsidP="0010621C">
      <w:pPr>
        <w:spacing w:after="0" w:line="240" w:lineRule="auto"/>
      </w:pPr>
      <w:r>
        <w:separator/>
      </w:r>
    </w:p>
  </w:footnote>
  <w:footnote w:type="continuationSeparator" w:id="0">
    <w:p w:rsidR="00F0110C" w:rsidRDefault="00F0110C" w:rsidP="0010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D57"/>
    <w:multiLevelType w:val="hybridMultilevel"/>
    <w:tmpl w:val="09E614AA"/>
    <w:lvl w:ilvl="0" w:tplc="077EB9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55EB"/>
    <w:multiLevelType w:val="multilevel"/>
    <w:tmpl w:val="BEB6FB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1800"/>
      </w:pPr>
      <w:rPr>
        <w:rFonts w:hint="default"/>
      </w:rPr>
    </w:lvl>
  </w:abstractNum>
  <w:abstractNum w:abstractNumId="2">
    <w:nsid w:val="2A7C1439"/>
    <w:multiLevelType w:val="hybridMultilevel"/>
    <w:tmpl w:val="853A725C"/>
    <w:lvl w:ilvl="0" w:tplc="BFDC10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A9632B"/>
    <w:multiLevelType w:val="hybridMultilevel"/>
    <w:tmpl w:val="8F72711A"/>
    <w:lvl w:ilvl="0" w:tplc="E8D25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9C4952"/>
    <w:multiLevelType w:val="hybridMultilevel"/>
    <w:tmpl w:val="2CD2DB24"/>
    <w:lvl w:ilvl="0" w:tplc="C9541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EB"/>
    <w:rsid w:val="00025414"/>
    <w:rsid w:val="00046E4D"/>
    <w:rsid w:val="000913BB"/>
    <w:rsid w:val="00091758"/>
    <w:rsid w:val="0010621C"/>
    <w:rsid w:val="00131D16"/>
    <w:rsid w:val="001371B3"/>
    <w:rsid w:val="00150276"/>
    <w:rsid w:val="001B4B45"/>
    <w:rsid w:val="001D45F0"/>
    <w:rsid w:val="001D634A"/>
    <w:rsid w:val="00203CBF"/>
    <w:rsid w:val="00247F04"/>
    <w:rsid w:val="00250B2D"/>
    <w:rsid w:val="00272760"/>
    <w:rsid w:val="002C27AA"/>
    <w:rsid w:val="003240D7"/>
    <w:rsid w:val="00355069"/>
    <w:rsid w:val="00360DE4"/>
    <w:rsid w:val="003960F8"/>
    <w:rsid w:val="003D6DB7"/>
    <w:rsid w:val="003E74E6"/>
    <w:rsid w:val="00432A3A"/>
    <w:rsid w:val="004934D6"/>
    <w:rsid w:val="004A143F"/>
    <w:rsid w:val="004A2189"/>
    <w:rsid w:val="00555CDA"/>
    <w:rsid w:val="00562099"/>
    <w:rsid w:val="0058659B"/>
    <w:rsid w:val="005B3D7D"/>
    <w:rsid w:val="005E388E"/>
    <w:rsid w:val="0061207D"/>
    <w:rsid w:val="00633291"/>
    <w:rsid w:val="00724207"/>
    <w:rsid w:val="00730954"/>
    <w:rsid w:val="00746692"/>
    <w:rsid w:val="007952FC"/>
    <w:rsid w:val="007B1D7C"/>
    <w:rsid w:val="00864B2A"/>
    <w:rsid w:val="00877A45"/>
    <w:rsid w:val="00885944"/>
    <w:rsid w:val="00895A9F"/>
    <w:rsid w:val="008E0EBF"/>
    <w:rsid w:val="009A6700"/>
    <w:rsid w:val="009D2F2A"/>
    <w:rsid w:val="00A30643"/>
    <w:rsid w:val="00A42C7C"/>
    <w:rsid w:val="00AC1840"/>
    <w:rsid w:val="00AC64BC"/>
    <w:rsid w:val="00B87715"/>
    <w:rsid w:val="00BB1EC5"/>
    <w:rsid w:val="00BD4D53"/>
    <w:rsid w:val="00C02BAF"/>
    <w:rsid w:val="00C570F5"/>
    <w:rsid w:val="00C64908"/>
    <w:rsid w:val="00CB6A5E"/>
    <w:rsid w:val="00D222F2"/>
    <w:rsid w:val="00D34555"/>
    <w:rsid w:val="00D568EF"/>
    <w:rsid w:val="00DC1737"/>
    <w:rsid w:val="00DC7BA5"/>
    <w:rsid w:val="00E01788"/>
    <w:rsid w:val="00E0743A"/>
    <w:rsid w:val="00E41A32"/>
    <w:rsid w:val="00E622EB"/>
    <w:rsid w:val="00E647C8"/>
    <w:rsid w:val="00EB6E90"/>
    <w:rsid w:val="00F0110C"/>
    <w:rsid w:val="00F53A50"/>
    <w:rsid w:val="00F80804"/>
    <w:rsid w:val="00F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40D7"/>
    <w:pPr>
      <w:ind w:left="720"/>
      <w:contextualSpacing/>
    </w:pPr>
  </w:style>
  <w:style w:type="table" w:styleId="a6">
    <w:name w:val="Table Grid"/>
    <w:basedOn w:val="a1"/>
    <w:uiPriority w:val="39"/>
    <w:rsid w:val="0049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21C"/>
  </w:style>
  <w:style w:type="paragraph" w:styleId="a9">
    <w:name w:val="footer"/>
    <w:basedOn w:val="a"/>
    <w:link w:val="aa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21C"/>
  </w:style>
  <w:style w:type="character" w:styleId="ab">
    <w:name w:val="Hyperlink"/>
    <w:basedOn w:val="a0"/>
    <w:uiPriority w:val="99"/>
    <w:unhideWhenUsed/>
    <w:rsid w:val="00432A3A"/>
    <w:rPr>
      <w:color w:val="0563C1" w:themeColor="hyperlink"/>
      <w:u w:val="single"/>
    </w:rPr>
  </w:style>
  <w:style w:type="paragraph" w:styleId="ac">
    <w:name w:val="No Spacing"/>
    <w:uiPriority w:val="1"/>
    <w:qFormat/>
    <w:rsid w:val="008E0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40D7"/>
    <w:pPr>
      <w:ind w:left="720"/>
      <w:contextualSpacing/>
    </w:pPr>
  </w:style>
  <w:style w:type="table" w:styleId="a6">
    <w:name w:val="Table Grid"/>
    <w:basedOn w:val="a1"/>
    <w:uiPriority w:val="39"/>
    <w:rsid w:val="0049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21C"/>
  </w:style>
  <w:style w:type="paragraph" w:styleId="a9">
    <w:name w:val="footer"/>
    <w:basedOn w:val="a"/>
    <w:link w:val="aa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21C"/>
  </w:style>
  <w:style w:type="character" w:styleId="ab">
    <w:name w:val="Hyperlink"/>
    <w:basedOn w:val="a0"/>
    <w:uiPriority w:val="99"/>
    <w:unhideWhenUsed/>
    <w:rsid w:val="00432A3A"/>
    <w:rPr>
      <w:color w:val="0563C1" w:themeColor="hyperlink"/>
      <w:u w:val="single"/>
    </w:rPr>
  </w:style>
  <w:style w:type="paragraph" w:styleId="ac">
    <w:name w:val="No Spacing"/>
    <w:uiPriority w:val="1"/>
    <w:qFormat/>
    <w:rsid w:val="008E0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89212F9CC3CE3B0D9E7720A2535F2AE7CCBC044902282C9E761C2FCE1C9FE8023EF5AFBF8F80C3J9H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consultantplus://offline/ref=89212F9CC3CE3B0D9E7720A2535F2AE7CCBC044902282C9E761C2FCE1C9FE8023EF5AFBF8F82C3J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13E1C6B1064B0A16406406F9BCC5AF1F21597EA58D7BA5F77E481A0E5957D0F9F29404890CaDF" TargetMode="External"/><Relationship Id="rId19" Type="http://schemas.openxmlformats.org/officeDocument/2006/relationships/hyperlink" Target="consultantplus://offline/ref=89212F9CC3CE3B0D9E7720A2535F2AE7CCBD0F4B0D292C9E761C2FCE1C9FE8023EF5AFBB8FC8J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&#1086;nd12.ru" TargetMode="Externa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80C3-2915-42D6-BCAD-7D8A4D71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4105</Words>
  <Characters>23405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Критерий оценки «Опыт участника по успешному оказанию услуг сопоставимого характ</vt:lpstr>
      <vt:lpstr>        Критерий оценки «Квалификация трудовых ресурсов (руководителей и ключевых специа</vt:lpstr>
    </vt:vector>
  </TitlesOfParts>
  <Company/>
  <LinksUpToDate>false</LinksUpToDate>
  <CharactersWithSpaces>27456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</cp:revision>
  <cp:lastPrinted>2019-03-12T08:21:00Z</cp:lastPrinted>
  <dcterms:created xsi:type="dcterms:W3CDTF">2019-07-29T08:00:00Z</dcterms:created>
  <dcterms:modified xsi:type="dcterms:W3CDTF">2019-07-29T08:00:00Z</dcterms:modified>
</cp:coreProperties>
</file>